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74442" w14:textId="7B2926BD" w:rsidR="00FC187C" w:rsidRPr="00FC187C" w:rsidRDefault="00FC187C" w:rsidP="00FC187C">
      <w:pPr>
        <w:jc w:val="right"/>
        <w:rPr>
          <w:bCs/>
          <w:color w:val="000000"/>
          <w:lang w:val="kk-KZ"/>
        </w:rPr>
      </w:pPr>
      <w:r w:rsidRPr="00FC187C">
        <w:rPr>
          <w:bCs/>
          <w:color w:val="000000"/>
          <w:lang w:val="kk-KZ"/>
        </w:rPr>
        <w:t>Приложение2</w:t>
      </w:r>
    </w:p>
    <w:p w14:paraId="2CD25EC9" w14:textId="77777777" w:rsidR="00FC187C" w:rsidRDefault="00FC187C" w:rsidP="0063585C">
      <w:pPr>
        <w:jc w:val="center"/>
        <w:rPr>
          <w:b/>
          <w:bCs/>
          <w:color w:val="000000"/>
        </w:rPr>
      </w:pPr>
    </w:p>
    <w:p w14:paraId="3D46858A" w14:textId="77777777" w:rsidR="0063585C" w:rsidRPr="00E9440E" w:rsidRDefault="0063585C" w:rsidP="0063585C">
      <w:pPr>
        <w:jc w:val="center"/>
        <w:rPr>
          <w:b/>
          <w:bCs/>
          <w:color w:val="000000"/>
          <w:sz w:val="20"/>
          <w:szCs w:val="20"/>
        </w:rPr>
      </w:pPr>
      <w:r w:rsidRPr="00E9440E">
        <w:rPr>
          <w:b/>
          <w:bCs/>
          <w:color w:val="000000"/>
          <w:sz w:val="20"/>
          <w:szCs w:val="20"/>
        </w:rPr>
        <w:t>Техническая спецификация</w:t>
      </w:r>
    </w:p>
    <w:p w14:paraId="5502BC45" w14:textId="529546C8" w:rsidR="0063585C" w:rsidRPr="00E9440E" w:rsidRDefault="0063585C" w:rsidP="0063585C">
      <w:pPr>
        <w:pStyle w:val="a3"/>
        <w:jc w:val="right"/>
        <w:rPr>
          <w:b/>
          <w:bCs/>
          <w:sz w:val="20"/>
          <w:szCs w:val="20"/>
        </w:rPr>
      </w:pPr>
      <w:r w:rsidRPr="00E9440E">
        <w:rPr>
          <w:b/>
          <w:bCs/>
          <w:sz w:val="20"/>
          <w:szCs w:val="20"/>
        </w:rPr>
        <w:tab/>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1134"/>
        <w:gridCol w:w="2268"/>
        <w:gridCol w:w="5670"/>
        <w:gridCol w:w="1418"/>
      </w:tblGrid>
      <w:tr w:rsidR="0063585C" w:rsidRPr="00E9440E" w14:paraId="76FDB04C" w14:textId="77777777" w:rsidTr="00906F9E">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4FD8A3E" w14:textId="77777777" w:rsidR="0063585C" w:rsidRPr="00E9440E" w:rsidRDefault="0063585C" w:rsidP="005A4FCE">
            <w:pPr>
              <w:ind w:left="-108"/>
              <w:jc w:val="center"/>
              <w:rPr>
                <w:b/>
                <w:sz w:val="20"/>
                <w:szCs w:val="20"/>
              </w:rPr>
            </w:pPr>
            <w:r w:rsidRPr="00E9440E">
              <w:rPr>
                <w:b/>
                <w:sz w:val="20"/>
                <w:szCs w:val="20"/>
              </w:rPr>
              <w:t>№ п/п</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AD4AEE" w14:textId="77777777" w:rsidR="0063585C" w:rsidRPr="00E9440E" w:rsidRDefault="0063585C" w:rsidP="005A4FCE">
            <w:pPr>
              <w:tabs>
                <w:tab w:val="left" w:pos="450"/>
              </w:tabs>
              <w:jc w:val="center"/>
              <w:rPr>
                <w:b/>
                <w:sz w:val="20"/>
                <w:szCs w:val="20"/>
              </w:rPr>
            </w:pPr>
            <w:r w:rsidRPr="00E9440E">
              <w:rPr>
                <w:b/>
                <w:sz w:val="20"/>
                <w:szCs w:val="20"/>
              </w:rPr>
              <w:t>Критерии</w:t>
            </w:r>
          </w:p>
        </w:tc>
        <w:tc>
          <w:tcPr>
            <w:tcW w:w="10490"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2C208792" w14:textId="77777777" w:rsidR="0063585C" w:rsidRPr="00E9440E" w:rsidRDefault="0063585C" w:rsidP="005A4FCE">
            <w:pPr>
              <w:tabs>
                <w:tab w:val="left" w:pos="450"/>
              </w:tabs>
              <w:jc w:val="center"/>
              <w:rPr>
                <w:b/>
                <w:sz w:val="20"/>
                <w:szCs w:val="20"/>
              </w:rPr>
            </w:pPr>
            <w:r w:rsidRPr="00E9440E">
              <w:rPr>
                <w:b/>
                <w:sz w:val="20"/>
                <w:szCs w:val="20"/>
              </w:rPr>
              <w:t>Описание</w:t>
            </w:r>
          </w:p>
        </w:tc>
      </w:tr>
      <w:tr w:rsidR="002D754C" w:rsidRPr="00E9440E" w14:paraId="055F278D" w14:textId="77777777" w:rsidTr="00906F9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D613FA7" w14:textId="746823ED" w:rsidR="002D754C" w:rsidRPr="00E9440E" w:rsidRDefault="002D754C" w:rsidP="002D754C">
            <w:pPr>
              <w:tabs>
                <w:tab w:val="left" w:pos="450"/>
              </w:tabs>
              <w:jc w:val="center"/>
              <w:rPr>
                <w:b/>
                <w:sz w:val="20"/>
                <w:szCs w:val="20"/>
              </w:rPr>
            </w:pPr>
            <w:r w:rsidRPr="00E9440E">
              <w:rPr>
                <w:b/>
                <w:sz w:val="20"/>
                <w:szCs w:val="20"/>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2DF76D3" w14:textId="77777777" w:rsidR="002D754C" w:rsidRPr="00E9440E" w:rsidRDefault="002D754C" w:rsidP="002D754C">
            <w:pPr>
              <w:tabs>
                <w:tab w:val="left" w:pos="450"/>
              </w:tabs>
              <w:ind w:right="-108"/>
              <w:rPr>
                <w:b/>
                <w:sz w:val="20"/>
                <w:szCs w:val="20"/>
              </w:rPr>
            </w:pPr>
            <w:r w:rsidRPr="00E9440E">
              <w:rPr>
                <w:b/>
                <w:sz w:val="20"/>
                <w:szCs w:val="20"/>
              </w:rPr>
              <w:t>Наименование медицинской техники</w:t>
            </w:r>
          </w:p>
          <w:p w14:paraId="5A58666A" w14:textId="0F05D84C" w:rsidR="002D754C" w:rsidRPr="00E9440E" w:rsidRDefault="002D754C" w:rsidP="002D754C">
            <w:pPr>
              <w:tabs>
                <w:tab w:val="left" w:pos="450"/>
              </w:tabs>
              <w:ind w:right="-108"/>
              <w:rPr>
                <w:b/>
                <w:i/>
                <w:sz w:val="20"/>
                <w:szCs w:val="20"/>
              </w:rPr>
            </w:pPr>
          </w:p>
        </w:tc>
        <w:tc>
          <w:tcPr>
            <w:tcW w:w="10490" w:type="dxa"/>
            <w:gridSpan w:val="4"/>
            <w:tcBorders>
              <w:top w:val="single" w:sz="4" w:space="0" w:color="auto"/>
              <w:left w:val="single" w:sz="4" w:space="0" w:color="auto"/>
              <w:bottom w:val="single" w:sz="4" w:space="0" w:color="auto"/>
              <w:right w:val="single" w:sz="4" w:space="0" w:color="auto"/>
            </w:tcBorders>
          </w:tcPr>
          <w:p w14:paraId="0C5DCBC6" w14:textId="5932D927" w:rsidR="002D754C" w:rsidRPr="007D07CC" w:rsidRDefault="007D07CC" w:rsidP="002D754C">
            <w:pPr>
              <w:widowControl w:val="0"/>
              <w:autoSpaceDE w:val="0"/>
              <w:autoSpaceDN w:val="0"/>
              <w:adjustRightInd w:val="0"/>
              <w:spacing w:before="30"/>
              <w:rPr>
                <w:b/>
                <w:sz w:val="20"/>
                <w:szCs w:val="20"/>
              </w:rPr>
            </w:pPr>
            <w:r w:rsidRPr="00BA2F03">
              <w:rPr>
                <w:color w:val="000000"/>
                <w:sz w:val="20"/>
                <w:szCs w:val="20"/>
              </w:rPr>
              <w:t>Дефибриллятор-монитор с принадлежностями</w:t>
            </w:r>
            <w:r w:rsidRPr="007D07CC">
              <w:rPr>
                <w:b/>
                <w:sz w:val="20"/>
                <w:szCs w:val="20"/>
              </w:rPr>
              <w:t xml:space="preserve"> </w:t>
            </w:r>
          </w:p>
        </w:tc>
      </w:tr>
      <w:tr w:rsidR="00334CF5" w:rsidRPr="00E9440E" w14:paraId="6417DFE6" w14:textId="77777777" w:rsidTr="00906F9E">
        <w:trPr>
          <w:trHeight w:val="611"/>
        </w:trPr>
        <w:tc>
          <w:tcPr>
            <w:tcW w:w="709" w:type="dxa"/>
            <w:vMerge w:val="restart"/>
            <w:tcBorders>
              <w:left w:val="single" w:sz="4" w:space="0" w:color="auto"/>
              <w:right w:val="single" w:sz="4" w:space="0" w:color="auto"/>
            </w:tcBorders>
            <w:vAlign w:val="center"/>
            <w:hideMark/>
          </w:tcPr>
          <w:p w14:paraId="442B5DDF" w14:textId="734AFDE3" w:rsidR="00334CF5" w:rsidRPr="00E9440E" w:rsidRDefault="00334CF5" w:rsidP="00334CF5">
            <w:pPr>
              <w:jc w:val="center"/>
              <w:rPr>
                <w:b/>
                <w:sz w:val="20"/>
                <w:szCs w:val="20"/>
              </w:rPr>
            </w:pPr>
            <w:r w:rsidRPr="00E9440E">
              <w:rPr>
                <w:b/>
                <w:sz w:val="20"/>
                <w:szCs w:val="20"/>
              </w:rPr>
              <w:t>2</w:t>
            </w:r>
          </w:p>
        </w:tc>
        <w:tc>
          <w:tcPr>
            <w:tcW w:w="3969" w:type="dxa"/>
            <w:vMerge w:val="restart"/>
            <w:tcBorders>
              <w:left w:val="single" w:sz="4" w:space="0" w:color="auto"/>
              <w:right w:val="single" w:sz="4" w:space="0" w:color="auto"/>
            </w:tcBorders>
            <w:vAlign w:val="center"/>
            <w:hideMark/>
          </w:tcPr>
          <w:p w14:paraId="4EBD133F" w14:textId="77777777" w:rsidR="00334CF5" w:rsidRPr="00E9440E" w:rsidRDefault="00334CF5" w:rsidP="00334CF5">
            <w:pPr>
              <w:ind w:right="-108"/>
              <w:rPr>
                <w:b/>
                <w:sz w:val="20"/>
                <w:szCs w:val="20"/>
              </w:rPr>
            </w:pPr>
            <w:r w:rsidRPr="00E9440E">
              <w:rPr>
                <w:b/>
                <w:sz w:val="20"/>
                <w:szCs w:val="20"/>
              </w:rPr>
              <w:t>Требования к комплектации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5FB16" w14:textId="77777777" w:rsidR="00334CF5" w:rsidRPr="00E9440E" w:rsidRDefault="00334CF5" w:rsidP="00334CF5">
            <w:pPr>
              <w:jc w:val="center"/>
              <w:rPr>
                <w:i/>
                <w:sz w:val="20"/>
                <w:szCs w:val="20"/>
              </w:rPr>
            </w:pPr>
            <w:r w:rsidRPr="00E9440E">
              <w:rPr>
                <w:i/>
                <w:sz w:val="20"/>
                <w:szCs w:val="20"/>
              </w:rPr>
              <w:t>№</w:t>
            </w:r>
          </w:p>
          <w:p w14:paraId="56F2272A" w14:textId="58BE4386" w:rsidR="00334CF5" w:rsidRPr="00E9440E" w:rsidRDefault="00334CF5" w:rsidP="00334CF5">
            <w:pPr>
              <w:jc w:val="center"/>
              <w:rPr>
                <w:i/>
                <w:sz w:val="20"/>
                <w:szCs w:val="20"/>
              </w:rPr>
            </w:pPr>
            <w:r w:rsidRPr="00E9440E">
              <w:rPr>
                <w:i/>
                <w:sz w:val="20"/>
                <w:szCs w:val="20"/>
              </w:rPr>
              <w:t>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BBE63D" w14:textId="1A8FC709" w:rsidR="00334CF5" w:rsidRPr="00E9440E" w:rsidRDefault="00FE280D" w:rsidP="00334CF5">
            <w:pPr>
              <w:ind w:left="-97" w:right="-86"/>
              <w:jc w:val="center"/>
              <w:rPr>
                <w:i/>
                <w:sz w:val="20"/>
                <w:szCs w:val="20"/>
              </w:rPr>
            </w:pPr>
            <w:r>
              <w:rPr>
                <w:b/>
                <w:bCs/>
                <w:color w:val="000000"/>
                <w:sz w:val="20"/>
              </w:rPr>
              <w:t>Наименование комплектующего к медицинской технике</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97CB117" w14:textId="5E618C12" w:rsidR="00334CF5" w:rsidRPr="00E9440E" w:rsidRDefault="00FE280D" w:rsidP="00334CF5">
            <w:pPr>
              <w:ind w:left="-97" w:right="-86"/>
              <w:jc w:val="center"/>
              <w:rPr>
                <w:i/>
                <w:sz w:val="20"/>
                <w:szCs w:val="20"/>
              </w:rPr>
            </w:pPr>
            <w:r>
              <w:rPr>
                <w:b/>
                <w:bCs/>
                <w:color w:val="000000"/>
                <w:sz w:val="20"/>
              </w:rPr>
              <w:t>Техническая характеристика комплектующего к медицинской технике</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224D9" w14:textId="77777777" w:rsidR="00334CF5" w:rsidRPr="00FE280D" w:rsidRDefault="00334CF5" w:rsidP="00334CF5">
            <w:pPr>
              <w:ind w:left="-97" w:right="-86"/>
              <w:jc w:val="center"/>
              <w:rPr>
                <w:b/>
                <w:bCs/>
                <w:color w:val="000000"/>
                <w:sz w:val="20"/>
              </w:rPr>
            </w:pPr>
            <w:r w:rsidRPr="00FE280D">
              <w:rPr>
                <w:b/>
                <w:bCs/>
                <w:color w:val="000000"/>
                <w:sz w:val="20"/>
              </w:rPr>
              <w:t>Требуемое количество</w:t>
            </w:r>
          </w:p>
          <w:p w14:paraId="1A26F87F" w14:textId="292C5274" w:rsidR="00334CF5" w:rsidRPr="00E9440E" w:rsidRDefault="00334CF5" w:rsidP="00334CF5">
            <w:pPr>
              <w:ind w:left="-97" w:right="-86"/>
              <w:jc w:val="center"/>
              <w:rPr>
                <w:i/>
                <w:sz w:val="20"/>
                <w:szCs w:val="20"/>
              </w:rPr>
            </w:pPr>
            <w:r w:rsidRPr="00FE280D">
              <w:rPr>
                <w:b/>
                <w:bCs/>
                <w:color w:val="000000"/>
                <w:sz w:val="20"/>
              </w:rPr>
              <w:t>(с указанием единицы измерения)</w:t>
            </w:r>
          </w:p>
        </w:tc>
      </w:tr>
      <w:tr w:rsidR="0063585C" w:rsidRPr="00E9440E" w14:paraId="27164C65" w14:textId="77777777" w:rsidTr="00906F9E">
        <w:trPr>
          <w:trHeight w:val="141"/>
        </w:trPr>
        <w:tc>
          <w:tcPr>
            <w:tcW w:w="709" w:type="dxa"/>
            <w:vMerge/>
            <w:tcBorders>
              <w:left w:val="single" w:sz="4" w:space="0" w:color="auto"/>
              <w:right w:val="single" w:sz="4" w:space="0" w:color="auto"/>
            </w:tcBorders>
            <w:vAlign w:val="center"/>
            <w:hideMark/>
          </w:tcPr>
          <w:p w14:paraId="02F56A80" w14:textId="77777777" w:rsidR="0063585C" w:rsidRPr="00E9440E" w:rsidRDefault="0063585C" w:rsidP="005A4FCE">
            <w:pPr>
              <w:jc w:val="center"/>
              <w:rPr>
                <w:b/>
                <w:sz w:val="20"/>
                <w:szCs w:val="20"/>
              </w:rPr>
            </w:pPr>
          </w:p>
        </w:tc>
        <w:tc>
          <w:tcPr>
            <w:tcW w:w="3969" w:type="dxa"/>
            <w:vMerge/>
            <w:tcBorders>
              <w:left w:val="single" w:sz="4" w:space="0" w:color="auto"/>
              <w:right w:val="single" w:sz="4" w:space="0" w:color="auto"/>
            </w:tcBorders>
            <w:vAlign w:val="center"/>
            <w:hideMark/>
          </w:tcPr>
          <w:p w14:paraId="1C037237" w14:textId="77777777" w:rsidR="0063585C" w:rsidRPr="00E9440E" w:rsidRDefault="0063585C" w:rsidP="005A4FCE">
            <w:pPr>
              <w:ind w:right="-108"/>
              <w:rPr>
                <w:b/>
                <w:sz w:val="20"/>
                <w:szCs w:val="20"/>
              </w:rPr>
            </w:pPr>
          </w:p>
        </w:tc>
        <w:tc>
          <w:tcPr>
            <w:tcW w:w="10490" w:type="dxa"/>
            <w:gridSpan w:val="4"/>
            <w:tcBorders>
              <w:top w:val="single" w:sz="4" w:space="0" w:color="auto"/>
              <w:left w:val="single" w:sz="4" w:space="0" w:color="auto"/>
              <w:bottom w:val="single" w:sz="4" w:space="0" w:color="auto"/>
              <w:right w:val="single" w:sz="4" w:space="0" w:color="auto"/>
            </w:tcBorders>
            <w:hideMark/>
          </w:tcPr>
          <w:p w14:paraId="4B4166EC" w14:textId="77777777" w:rsidR="0063585C" w:rsidRPr="00E9440E" w:rsidRDefault="0063585C" w:rsidP="005A4FCE">
            <w:pPr>
              <w:rPr>
                <w:i/>
                <w:sz w:val="20"/>
                <w:szCs w:val="20"/>
              </w:rPr>
            </w:pPr>
            <w:r w:rsidRPr="00E9440E">
              <w:rPr>
                <w:i/>
                <w:sz w:val="20"/>
                <w:szCs w:val="20"/>
              </w:rPr>
              <w:t>Основные комплектующие</w:t>
            </w:r>
          </w:p>
        </w:tc>
      </w:tr>
      <w:tr w:rsidR="00AA5D1B" w:rsidRPr="00E9440E" w14:paraId="0235F26E" w14:textId="77777777" w:rsidTr="00906F9E">
        <w:trPr>
          <w:trHeight w:val="141"/>
        </w:trPr>
        <w:tc>
          <w:tcPr>
            <w:tcW w:w="709" w:type="dxa"/>
            <w:vMerge/>
            <w:tcBorders>
              <w:left w:val="single" w:sz="4" w:space="0" w:color="auto"/>
              <w:right w:val="single" w:sz="4" w:space="0" w:color="auto"/>
            </w:tcBorders>
            <w:vAlign w:val="center"/>
            <w:hideMark/>
          </w:tcPr>
          <w:p w14:paraId="1D7D7E4F" w14:textId="77777777" w:rsidR="00AA5D1B" w:rsidRPr="00E9440E" w:rsidRDefault="00AA5D1B" w:rsidP="00AA5D1B">
            <w:pPr>
              <w:jc w:val="center"/>
              <w:rPr>
                <w:b/>
                <w:sz w:val="20"/>
                <w:szCs w:val="20"/>
              </w:rPr>
            </w:pPr>
            <w:bookmarkStart w:id="0" w:name="_Hlk515283462"/>
          </w:p>
        </w:tc>
        <w:tc>
          <w:tcPr>
            <w:tcW w:w="3969" w:type="dxa"/>
            <w:vMerge/>
            <w:tcBorders>
              <w:left w:val="single" w:sz="4" w:space="0" w:color="auto"/>
              <w:right w:val="single" w:sz="4" w:space="0" w:color="auto"/>
            </w:tcBorders>
            <w:vAlign w:val="center"/>
            <w:hideMark/>
          </w:tcPr>
          <w:p w14:paraId="72635857" w14:textId="77777777" w:rsidR="00AA5D1B" w:rsidRPr="00E9440E" w:rsidRDefault="00AA5D1B" w:rsidP="00AA5D1B">
            <w:pPr>
              <w:ind w:right="-108"/>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40F1EC" w14:textId="77777777" w:rsidR="00AA5D1B" w:rsidRPr="00E9440E" w:rsidRDefault="00AA5D1B" w:rsidP="00AA5D1B">
            <w:pPr>
              <w:jc w:val="center"/>
              <w:rPr>
                <w:sz w:val="20"/>
                <w:szCs w:val="20"/>
                <w:lang w:val="en-US"/>
              </w:rPr>
            </w:pPr>
            <w:r w:rsidRPr="00E9440E">
              <w:rPr>
                <w:sz w:val="20"/>
                <w:szCs w:val="20"/>
                <w:lang w:val="en-US"/>
              </w:rPr>
              <w:t>1</w:t>
            </w:r>
          </w:p>
        </w:tc>
        <w:tc>
          <w:tcPr>
            <w:tcW w:w="2268" w:type="dxa"/>
            <w:tcBorders>
              <w:top w:val="single" w:sz="4" w:space="0" w:color="auto"/>
              <w:left w:val="single" w:sz="4" w:space="0" w:color="auto"/>
              <w:bottom w:val="single" w:sz="4" w:space="0" w:color="auto"/>
              <w:right w:val="single" w:sz="4" w:space="0" w:color="auto"/>
            </w:tcBorders>
            <w:vAlign w:val="center"/>
          </w:tcPr>
          <w:p w14:paraId="1E8DCF5E" w14:textId="4F78AF86" w:rsidR="00AA5D1B" w:rsidRPr="00E9440E" w:rsidRDefault="007D07CC" w:rsidP="001B2038">
            <w:pPr>
              <w:snapToGrid w:val="0"/>
              <w:rPr>
                <w:sz w:val="20"/>
                <w:szCs w:val="20"/>
              </w:rPr>
            </w:pPr>
            <w:r w:rsidRPr="007D07CC">
              <w:rPr>
                <w:sz w:val="20"/>
                <w:szCs w:val="20"/>
              </w:rPr>
              <w:t>Дефибриллятор-монитор</w:t>
            </w:r>
          </w:p>
        </w:tc>
        <w:tc>
          <w:tcPr>
            <w:tcW w:w="5670" w:type="dxa"/>
            <w:tcBorders>
              <w:top w:val="single" w:sz="4" w:space="0" w:color="auto"/>
              <w:left w:val="single" w:sz="4" w:space="0" w:color="auto"/>
              <w:bottom w:val="single" w:sz="4" w:space="0" w:color="auto"/>
              <w:right w:val="single" w:sz="4" w:space="0" w:color="auto"/>
            </w:tcBorders>
          </w:tcPr>
          <w:p w14:paraId="7A90DF66" w14:textId="44B5B717" w:rsidR="007D07CC" w:rsidRDefault="007D07CC" w:rsidP="007D07CC">
            <w:pPr>
              <w:rPr>
                <w:color w:val="000000"/>
                <w:sz w:val="20"/>
                <w:szCs w:val="20"/>
              </w:rPr>
            </w:pPr>
            <w:r w:rsidRPr="009A71B6">
              <w:rPr>
                <w:color w:val="000000"/>
                <w:sz w:val="20"/>
                <w:szCs w:val="20"/>
              </w:rPr>
              <w:t xml:space="preserve">Наличие </w:t>
            </w:r>
            <w:r>
              <w:rPr>
                <w:color w:val="000000"/>
                <w:sz w:val="20"/>
                <w:szCs w:val="20"/>
              </w:rPr>
              <w:t>дефибриллятора-монитора</w:t>
            </w:r>
            <w:r w:rsidRPr="009A71B6">
              <w:rPr>
                <w:color w:val="000000"/>
                <w:sz w:val="20"/>
                <w:szCs w:val="20"/>
              </w:rPr>
              <w:t>, 1 шт.</w:t>
            </w:r>
          </w:p>
          <w:p w14:paraId="29A6631F" w14:textId="77777777" w:rsidR="007D07CC" w:rsidRPr="009A71B6" w:rsidRDefault="007D07CC" w:rsidP="007D07CC">
            <w:pPr>
              <w:rPr>
                <w:b/>
                <w:bCs/>
                <w:sz w:val="20"/>
                <w:szCs w:val="20"/>
              </w:rPr>
            </w:pPr>
          </w:p>
          <w:p w14:paraId="22D7516E" w14:textId="7D2A61C9" w:rsidR="007D07CC" w:rsidRPr="007D07CC" w:rsidRDefault="007D07CC" w:rsidP="007D07CC">
            <w:pPr>
              <w:rPr>
                <w:b/>
                <w:bCs/>
                <w:sz w:val="20"/>
                <w:szCs w:val="20"/>
                <w:lang w:val="kk-KZ"/>
              </w:rPr>
            </w:pPr>
            <w:r w:rsidRPr="009A71B6">
              <w:rPr>
                <w:b/>
                <w:bCs/>
                <w:sz w:val="20"/>
                <w:szCs w:val="20"/>
              </w:rPr>
              <w:t>Общие характеристики</w:t>
            </w:r>
            <w:r w:rsidRPr="007D07CC">
              <w:rPr>
                <w:b/>
                <w:bCs/>
                <w:sz w:val="20"/>
                <w:szCs w:val="20"/>
              </w:rPr>
              <w:t xml:space="preserve"> </w:t>
            </w:r>
            <w:r>
              <w:rPr>
                <w:b/>
                <w:bCs/>
                <w:sz w:val="20"/>
                <w:szCs w:val="20"/>
                <w:lang w:val="kk-KZ"/>
              </w:rPr>
              <w:t>должны быть не хуже:</w:t>
            </w:r>
          </w:p>
          <w:p w14:paraId="395BA8BA" w14:textId="77777777" w:rsidR="007D07CC" w:rsidRDefault="007D07CC" w:rsidP="007D07CC">
            <w:pPr>
              <w:rPr>
                <w:color w:val="000000"/>
                <w:sz w:val="20"/>
                <w:szCs w:val="20"/>
              </w:rPr>
            </w:pPr>
            <w:r w:rsidRPr="009A71B6">
              <w:rPr>
                <w:color w:val="000000"/>
                <w:sz w:val="20"/>
                <w:szCs w:val="20"/>
              </w:rPr>
              <w:t xml:space="preserve">Сфера применения </w:t>
            </w:r>
            <w:r>
              <w:rPr>
                <w:color w:val="000000"/>
                <w:sz w:val="20"/>
                <w:szCs w:val="20"/>
              </w:rPr>
              <w:t>–</w:t>
            </w:r>
            <w:r w:rsidRPr="009A71B6">
              <w:rPr>
                <w:color w:val="000000"/>
                <w:sz w:val="20"/>
                <w:szCs w:val="20"/>
              </w:rPr>
              <w:t xml:space="preserve"> </w:t>
            </w:r>
            <w:r>
              <w:rPr>
                <w:color w:val="000000"/>
                <w:sz w:val="20"/>
                <w:szCs w:val="20"/>
              </w:rPr>
              <w:t>дефибрилляция и мониторинг у взрослых и детей.</w:t>
            </w:r>
          </w:p>
          <w:p w14:paraId="0C64B127" w14:textId="62FA1524" w:rsidR="007D07CC" w:rsidRDefault="007D07CC" w:rsidP="007D07CC">
            <w:pPr>
              <w:rPr>
                <w:color w:val="000000"/>
                <w:sz w:val="20"/>
                <w:szCs w:val="20"/>
              </w:rPr>
            </w:pPr>
            <w:r>
              <w:rPr>
                <w:color w:val="000000"/>
                <w:sz w:val="20"/>
                <w:szCs w:val="20"/>
              </w:rPr>
              <w:t xml:space="preserve">Вес без аккумулятора </w:t>
            </w:r>
            <w:r>
              <w:rPr>
                <w:color w:val="000000"/>
                <w:sz w:val="20"/>
                <w:szCs w:val="20"/>
                <w:lang w:val="kk-KZ"/>
              </w:rPr>
              <w:t>не более</w:t>
            </w:r>
            <w:r>
              <w:rPr>
                <w:color w:val="000000"/>
                <w:sz w:val="20"/>
                <w:szCs w:val="20"/>
              </w:rPr>
              <w:t xml:space="preserve"> 6 кг. </w:t>
            </w:r>
            <w:proofErr w:type="gramStart"/>
            <w:r>
              <w:rPr>
                <w:color w:val="000000"/>
                <w:sz w:val="20"/>
                <w:szCs w:val="20"/>
              </w:rPr>
              <w:t xml:space="preserve">Размеры </w:t>
            </w:r>
            <w:r>
              <w:rPr>
                <w:color w:val="000000"/>
                <w:sz w:val="20"/>
                <w:szCs w:val="20"/>
                <w:lang w:val="kk-KZ"/>
              </w:rPr>
              <w:t xml:space="preserve"> не</w:t>
            </w:r>
            <w:proofErr w:type="gramEnd"/>
            <w:r>
              <w:rPr>
                <w:color w:val="000000"/>
                <w:sz w:val="20"/>
                <w:szCs w:val="20"/>
                <w:lang w:val="kk-KZ"/>
              </w:rPr>
              <w:t xml:space="preserve"> более </w:t>
            </w:r>
            <w:r w:rsidRPr="005C136F">
              <w:rPr>
                <w:color w:val="000000"/>
                <w:sz w:val="20"/>
                <w:szCs w:val="20"/>
              </w:rPr>
              <w:t>23,5 х 29 х 20,5</w:t>
            </w:r>
            <w:r w:rsidRPr="00F71AC9">
              <w:rPr>
                <w:color w:val="000000"/>
                <w:sz w:val="20"/>
                <w:szCs w:val="20"/>
              </w:rPr>
              <w:t xml:space="preserve"> </w:t>
            </w:r>
            <w:r>
              <w:rPr>
                <w:color w:val="000000"/>
                <w:sz w:val="20"/>
                <w:szCs w:val="20"/>
              </w:rPr>
              <w:t>с</w:t>
            </w:r>
            <w:r w:rsidRPr="00F71AC9">
              <w:rPr>
                <w:color w:val="000000"/>
                <w:sz w:val="20"/>
                <w:szCs w:val="20"/>
              </w:rPr>
              <w:t>м</w:t>
            </w:r>
            <w:r>
              <w:rPr>
                <w:color w:val="000000"/>
                <w:sz w:val="20"/>
                <w:szCs w:val="20"/>
              </w:rPr>
              <w:t>.</w:t>
            </w:r>
          </w:p>
          <w:p w14:paraId="0DECE6E2" w14:textId="77777777" w:rsidR="007D07CC" w:rsidRPr="009A71B6" w:rsidRDefault="007D07CC" w:rsidP="007D07CC">
            <w:pPr>
              <w:rPr>
                <w:b/>
                <w:bCs/>
                <w:sz w:val="20"/>
                <w:szCs w:val="20"/>
              </w:rPr>
            </w:pPr>
            <w:r w:rsidRPr="009A71B6">
              <w:rPr>
                <w:b/>
                <w:bCs/>
                <w:color w:val="000000"/>
                <w:sz w:val="20"/>
                <w:szCs w:val="20"/>
              </w:rPr>
              <w:t>Дисплей</w:t>
            </w:r>
          </w:p>
          <w:p w14:paraId="54622B0A" w14:textId="459B6D3C" w:rsidR="007D07CC" w:rsidRDefault="007D07CC" w:rsidP="007D07CC">
            <w:pPr>
              <w:rPr>
                <w:sz w:val="20"/>
                <w:szCs w:val="20"/>
              </w:rPr>
            </w:pPr>
            <w:r w:rsidRPr="009A71B6">
              <w:rPr>
                <w:sz w:val="20"/>
                <w:szCs w:val="20"/>
              </w:rPr>
              <w:t>Наличие</w:t>
            </w:r>
            <w:r w:rsidRPr="009A71B6">
              <w:rPr>
                <w:color w:val="000000"/>
                <w:sz w:val="20"/>
                <w:szCs w:val="20"/>
              </w:rPr>
              <w:t xml:space="preserve"> жидкокристаллического, цветного экрана</w:t>
            </w:r>
            <w:r>
              <w:rPr>
                <w:color w:val="000000"/>
                <w:sz w:val="20"/>
                <w:szCs w:val="20"/>
              </w:rPr>
              <w:t xml:space="preserve">. </w:t>
            </w:r>
            <w:r w:rsidRPr="009A71B6">
              <w:rPr>
                <w:color w:val="000000"/>
                <w:sz w:val="20"/>
                <w:szCs w:val="20"/>
              </w:rPr>
              <w:t xml:space="preserve">Размер по </w:t>
            </w:r>
            <w:proofErr w:type="gramStart"/>
            <w:r w:rsidRPr="009A71B6">
              <w:rPr>
                <w:color w:val="000000"/>
                <w:sz w:val="20"/>
                <w:szCs w:val="20"/>
              </w:rPr>
              <w:t xml:space="preserve">диагонали  </w:t>
            </w:r>
            <w:r>
              <w:rPr>
                <w:color w:val="000000"/>
                <w:sz w:val="20"/>
                <w:szCs w:val="20"/>
                <w:lang w:val="kk-KZ"/>
              </w:rPr>
              <w:t>не</w:t>
            </w:r>
            <w:proofErr w:type="gramEnd"/>
            <w:r>
              <w:rPr>
                <w:color w:val="000000"/>
                <w:sz w:val="20"/>
                <w:szCs w:val="20"/>
                <w:lang w:val="kk-KZ"/>
              </w:rPr>
              <w:t xml:space="preserve"> менее </w:t>
            </w:r>
            <w:r>
              <w:rPr>
                <w:color w:val="000000"/>
                <w:sz w:val="20"/>
                <w:szCs w:val="20"/>
              </w:rPr>
              <w:t xml:space="preserve">7 </w:t>
            </w:r>
            <w:r w:rsidRPr="009A71B6">
              <w:rPr>
                <w:sz w:val="20"/>
                <w:szCs w:val="20"/>
              </w:rPr>
              <w:t xml:space="preserve">дюймов. </w:t>
            </w:r>
            <w:r>
              <w:rPr>
                <w:sz w:val="20"/>
                <w:szCs w:val="20"/>
              </w:rPr>
              <w:t xml:space="preserve">Разрешение </w:t>
            </w:r>
            <w:r>
              <w:rPr>
                <w:sz w:val="20"/>
                <w:szCs w:val="20"/>
                <w:lang w:val="kk-KZ"/>
              </w:rPr>
              <w:t xml:space="preserve">не </w:t>
            </w:r>
            <w:proofErr w:type="gramStart"/>
            <w:r>
              <w:rPr>
                <w:sz w:val="20"/>
                <w:szCs w:val="20"/>
                <w:lang w:val="kk-KZ"/>
              </w:rPr>
              <w:t xml:space="preserve">хуже </w:t>
            </w:r>
            <w:r>
              <w:rPr>
                <w:sz w:val="20"/>
                <w:szCs w:val="20"/>
              </w:rPr>
              <w:t xml:space="preserve"> 800</w:t>
            </w:r>
            <w:proofErr w:type="gramEnd"/>
            <w:r>
              <w:rPr>
                <w:sz w:val="20"/>
                <w:szCs w:val="20"/>
              </w:rPr>
              <w:t>х480 пиксел.</w:t>
            </w:r>
          </w:p>
          <w:p w14:paraId="551A0EA6" w14:textId="6899F93B" w:rsidR="007D07CC" w:rsidRDefault="007D07CC" w:rsidP="007D07CC">
            <w:pPr>
              <w:rPr>
                <w:sz w:val="20"/>
                <w:szCs w:val="20"/>
              </w:rPr>
            </w:pPr>
            <w:r>
              <w:rPr>
                <w:sz w:val="20"/>
                <w:szCs w:val="20"/>
              </w:rPr>
              <w:t>Встроенная ручка для перенос</w:t>
            </w:r>
            <w:r>
              <w:rPr>
                <w:sz w:val="20"/>
                <w:szCs w:val="20"/>
                <w:lang w:val="kk-KZ"/>
              </w:rPr>
              <w:t>к</w:t>
            </w:r>
            <w:r>
              <w:rPr>
                <w:sz w:val="20"/>
                <w:szCs w:val="20"/>
              </w:rPr>
              <w:t>и дефибриллятора-монитора.</w:t>
            </w:r>
          </w:p>
          <w:p w14:paraId="63B0E559" w14:textId="77777777" w:rsidR="007D07CC" w:rsidRPr="009A71B6" w:rsidRDefault="007D07CC" w:rsidP="007D07CC">
            <w:pPr>
              <w:rPr>
                <w:b/>
                <w:bCs/>
                <w:sz w:val="20"/>
                <w:szCs w:val="20"/>
              </w:rPr>
            </w:pPr>
            <w:r>
              <w:rPr>
                <w:sz w:val="20"/>
                <w:szCs w:val="20"/>
              </w:rPr>
              <w:t>Наличие кнопки включения режима для дефибрилляции детей и грудных детей.</w:t>
            </w:r>
          </w:p>
          <w:p w14:paraId="145B6884" w14:textId="0A055F30" w:rsidR="007D07CC" w:rsidRPr="009A71B6" w:rsidRDefault="007D07CC" w:rsidP="007D07CC">
            <w:pPr>
              <w:rPr>
                <w:b/>
                <w:bCs/>
                <w:color w:val="000000"/>
                <w:sz w:val="20"/>
                <w:szCs w:val="20"/>
              </w:rPr>
            </w:pPr>
            <w:r>
              <w:rPr>
                <w:b/>
                <w:bCs/>
                <w:color w:val="000000"/>
                <w:sz w:val="20"/>
                <w:szCs w:val="20"/>
              </w:rPr>
              <w:t>Функциональные характеристики</w:t>
            </w:r>
            <w:r>
              <w:rPr>
                <w:b/>
                <w:bCs/>
                <w:sz w:val="20"/>
                <w:szCs w:val="20"/>
                <w:lang w:val="kk-KZ"/>
              </w:rPr>
              <w:t xml:space="preserve"> должны быть не хуже:</w:t>
            </w:r>
          </w:p>
          <w:p w14:paraId="11C559FC" w14:textId="1A4411AD" w:rsidR="007D07CC" w:rsidRDefault="007D07CC" w:rsidP="007D07CC">
            <w:pPr>
              <w:rPr>
                <w:sz w:val="20"/>
                <w:szCs w:val="20"/>
              </w:rPr>
            </w:pPr>
            <w:r>
              <w:rPr>
                <w:sz w:val="20"/>
                <w:szCs w:val="20"/>
              </w:rPr>
              <w:t xml:space="preserve">Форма волны импульса – усеченный экспоненциальный </w:t>
            </w:r>
            <w:proofErr w:type="spellStart"/>
            <w:r>
              <w:rPr>
                <w:sz w:val="20"/>
                <w:szCs w:val="20"/>
              </w:rPr>
              <w:t>бифазный</w:t>
            </w:r>
            <w:proofErr w:type="spellEnd"/>
            <w:r>
              <w:rPr>
                <w:sz w:val="20"/>
                <w:szCs w:val="20"/>
              </w:rPr>
              <w:t xml:space="preserve">. Наличие автоматической регулировки параметров импульса в зависимости от сопротивления тела пациента. Максимальная энергия разряда </w:t>
            </w:r>
            <w:r>
              <w:rPr>
                <w:sz w:val="20"/>
                <w:szCs w:val="20"/>
                <w:lang w:val="kk-KZ"/>
              </w:rPr>
              <w:t xml:space="preserve">не менее </w:t>
            </w:r>
            <w:r>
              <w:rPr>
                <w:sz w:val="20"/>
                <w:szCs w:val="20"/>
              </w:rPr>
              <w:t xml:space="preserve">200 </w:t>
            </w:r>
            <w:proofErr w:type="spellStart"/>
            <w:r>
              <w:rPr>
                <w:sz w:val="20"/>
                <w:szCs w:val="20"/>
              </w:rPr>
              <w:t>Дж.Наличие</w:t>
            </w:r>
            <w:proofErr w:type="spellEnd"/>
            <w:r>
              <w:rPr>
                <w:sz w:val="20"/>
                <w:szCs w:val="20"/>
              </w:rPr>
              <w:t xml:space="preserve"> поддержки </w:t>
            </w:r>
            <w:proofErr w:type="spellStart"/>
            <w:r>
              <w:rPr>
                <w:sz w:val="20"/>
                <w:szCs w:val="20"/>
              </w:rPr>
              <w:t>дефибрилляции</w:t>
            </w:r>
            <w:proofErr w:type="spellEnd"/>
            <w:r>
              <w:rPr>
                <w:sz w:val="20"/>
                <w:szCs w:val="20"/>
              </w:rPr>
              <w:t xml:space="preserve"> со следующими типами электродов: внешние типа «утюги», внутренние типа «ложки», одноразовые клейкие </w:t>
            </w:r>
            <w:proofErr w:type="spellStart"/>
            <w:r>
              <w:rPr>
                <w:sz w:val="20"/>
                <w:szCs w:val="20"/>
              </w:rPr>
              <w:t>дефибрилляционные</w:t>
            </w:r>
            <w:proofErr w:type="spellEnd"/>
            <w:r>
              <w:rPr>
                <w:sz w:val="20"/>
                <w:szCs w:val="20"/>
              </w:rPr>
              <w:t xml:space="preserve"> электроды.</w:t>
            </w:r>
          </w:p>
          <w:p w14:paraId="5B19DDB4" w14:textId="2DD7BBFC" w:rsidR="007D07CC" w:rsidRDefault="007D07CC" w:rsidP="007D07CC">
            <w:pPr>
              <w:rPr>
                <w:sz w:val="20"/>
                <w:szCs w:val="20"/>
              </w:rPr>
            </w:pPr>
            <w:r>
              <w:rPr>
                <w:sz w:val="20"/>
                <w:szCs w:val="20"/>
              </w:rPr>
              <w:t>В</w:t>
            </w:r>
            <w:r w:rsidRPr="005C136F">
              <w:rPr>
                <w:sz w:val="20"/>
                <w:szCs w:val="20"/>
              </w:rPr>
              <w:t xml:space="preserve">ремя набора максимальной энергии разряда (при питании от аккумулятора), </w:t>
            </w:r>
            <w:r>
              <w:rPr>
                <w:sz w:val="20"/>
                <w:szCs w:val="20"/>
                <w:lang w:val="kk-KZ"/>
              </w:rPr>
              <w:t xml:space="preserve">не </w:t>
            </w:r>
            <w:proofErr w:type="gramStart"/>
            <w:r>
              <w:rPr>
                <w:sz w:val="20"/>
                <w:szCs w:val="20"/>
                <w:lang w:val="kk-KZ"/>
              </w:rPr>
              <w:t xml:space="preserve">более </w:t>
            </w:r>
            <w:r>
              <w:rPr>
                <w:sz w:val="20"/>
                <w:szCs w:val="20"/>
              </w:rPr>
              <w:t xml:space="preserve"> 6</w:t>
            </w:r>
            <w:proofErr w:type="gramEnd"/>
            <w:r>
              <w:rPr>
                <w:sz w:val="20"/>
                <w:szCs w:val="20"/>
              </w:rPr>
              <w:t xml:space="preserve"> секунд.</w:t>
            </w:r>
          </w:p>
          <w:p w14:paraId="0A5B3556" w14:textId="77777777" w:rsidR="007D07CC" w:rsidRDefault="007D07CC" w:rsidP="007D07CC">
            <w:pPr>
              <w:rPr>
                <w:sz w:val="20"/>
                <w:szCs w:val="20"/>
              </w:rPr>
            </w:pPr>
            <w:r>
              <w:rPr>
                <w:sz w:val="20"/>
                <w:szCs w:val="20"/>
              </w:rPr>
              <w:t>Диапазон сопротивления тела пациента, при котором возможен разряд –  25 – 250 Ом.</w:t>
            </w:r>
          </w:p>
          <w:p w14:paraId="6819C9C7" w14:textId="046A7122" w:rsidR="007D07CC" w:rsidRPr="007D07CC" w:rsidRDefault="007D07CC" w:rsidP="007D07CC">
            <w:pPr>
              <w:rPr>
                <w:b/>
                <w:bCs/>
                <w:sz w:val="20"/>
                <w:szCs w:val="20"/>
                <w:lang w:val="kk-KZ"/>
              </w:rPr>
            </w:pPr>
            <w:r w:rsidRPr="005C136F">
              <w:rPr>
                <w:b/>
                <w:bCs/>
                <w:sz w:val="20"/>
                <w:szCs w:val="20"/>
              </w:rPr>
              <w:lastRenderedPageBreak/>
              <w:t>Режим ручной дефибрилляции</w:t>
            </w:r>
            <w:r>
              <w:rPr>
                <w:b/>
                <w:bCs/>
                <w:sz w:val="20"/>
                <w:szCs w:val="20"/>
                <w:lang w:val="kk-KZ"/>
              </w:rPr>
              <w:t xml:space="preserve"> должен быть не хуже:</w:t>
            </w:r>
          </w:p>
          <w:p w14:paraId="405ED792" w14:textId="366DD83A" w:rsidR="007D07CC" w:rsidRDefault="007D07CC" w:rsidP="007D07CC">
            <w:pPr>
              <w:rPr>
                <w:sz w:val="20"/>
                <w:szCs w:val="20"/>
              </w:rPr>
            </w:pPr>
            <w:r>
              <w:rPr>
                <w:sz w:val="20"/>
                <w:szCs w:val="20"/>
              </w:rPr>
              <w:t xml:space="preserve"> </w:t>
            </w:r>
            <w:r>
              <w:rPr>
                <w:sz w:val="20"/>
                <w:szCs w:val="20"/>
                <w:lang w:val="kk-KZ"/>
              </w:rPr>
              <w:t xml:space="preserve">Не менее </w:t>
            </w:r>
            <w:r>
              <w:rPr>
                <w:sz w:val="20"/>
                <w:szCs w:val="20"/>
              </w:rPr>
              <w:t xml:space="preserve">20 установочных уровней для выбора энергии разряда: </w:t>
            </w:r>
            <w:r w:rsidRPr="00CC6A4D">
              <w:rPr>
                <w:sz w:val="20"/>
                <w:szCs w:val="20"/>
              </w:rPr>
              <w:t>1-10, 15, 20, 30, 50, 70, 100, 120,150, 170, 200 Дж</w:t>
            </w:r>
            <w:r>
              <w:rPr>
                <w:sz w:val="20"/>
                <w:szCs w:val="20"/>
              </w:rPr>
              <w:t>.</w:t>
            </w:r>
          </w:p>
          <w:p w14:paraId="1180D4AF" w14:textId="77777777" w:rsidR="007D07CC" w:rsidRDefault="007D07CC" w:rsidP="007D07CC">
            <w:pPr>
              <w:rPr>
                <w:sz w:val="20"/>
                <w:szCs w:val="20"/>
              </w:rPr>
            </w:pPr>
            <w:r>
              <w:rPr>
                <w:sz w:val="20"/>
                <w:szCs w:val="20"/>
              </w:rPr>
              <w:t>Наличие ограничения при подключении внутренних электродов в 50 Дж.</w:t>
            </w:r>
          </w:p>
          <w:p w14:paraId="166BEC7B" w14:textId="77777777" w:rsidR="007D07CC" w:rsidRDefault="007D07CC" w:rsidP="007D07CC">
            <w:pPr>
              <w:rPr>
                <w:sz w:val="20"/>
                <w:szCs w:val="20"/>
              </w:rPr>
            </w:pPr>
            <w:r>
              <w:rPr>
                <w:sz w:val="20"/>
                <w:szCs w:val="20"/>
              </w:rPr>
              <w:t>Наличие ручки выбора режима на лицевой панели.</w:t>
            </w:r>
          </w:p>
          <w:p w14:paraId="455BF949" w14:textId="77777777" w:rsidR="007D07CC" w:rsidRDefault="007D07CC" w:rsidP="007D07CC">
            <w:pPr>
              <w:rPr>
                <w:sz w:val="20"/>
                <w:szCs w:val="20"/>
              </w:rPr>
            </w:pPr>
            <w:r>
              <w:rPr>
                <w:sz w:val="20"/>
                <w:szCs w:val="20"/>
              </w:rPr>
              <w:t>Наличие кнопки управления набором заряда на лицевой панели дефибриллятора и на наружных разрядных электродах.</w:t>
            </w:r>
          </w:p>
          <w:p w14:paraId="74772DBF" w14:textId="77777777" w:rsidR="007D07CC" w:rsidRDefault="007D07CC" w:rsidP="007D07CC">
            <w:pPr>
              <w:rPr>
                <w:sz w:val="20"/>
                <w:szCs w:val="20"/>
              </w:rPr>
            </w:pPr>
            <w:r>
              <w:rPr>
                <w:sz w:val="20"/>
                <w:szCs w:val="20"/>
              </w:rPr>
              <w:t>Управление подачей разряда с помощью кнопки на лицевой панели или кнопки на наружных многоразовых электродах.</w:t>
            </w:r>
          </w:p>
          <w:p w14:paraId="1B22FC7D" w14:textId="77777777" w:rsidR="007D07CC" w:rsidRDefault="007D07CC" w:rsidP="007D07CC">
            <w:pPr>
              <w:rPr>
                <w:sz w:val="20"/>
                <w:szCs w:val="20"/>
              </w:rPr>
            </w:pPr>
            <w:r>
              <w:rPr>
                <w:sz w:val="20"/>
                <w:szCs w:val="20"/>
              </w:rPr>
              <w:t xml:space="preserve">Наличие режима синхронизированной </w:t>
            </w:r>
            <w:proofErr w:type="spellStart"/>
            <w:r>
              <w:rPr>
                <w:sz w:val="20"/>
                <w:szCs w:val="20"/>
              </w:rPr>
              <w:t>кардиоверсии</w:t>
            </w:r>
            <w:proofErr w:type="spellEnd"/>
            <w:r>
              <w:rPr>
                <w:sz w:val="20"/>
                <w:szCs w:val="20"/>
              </w:rPr>
              <w:t>.</w:t>
            </w:r>
          </w:p>
          <w:p w14:paraId="283D03E1" w14:textId="77777777" w:rsidR="007D07CC" w:rsidRDefault="007D07CC" w:rsidP="007D07CC">
            <w:pPr>
              <w:rPr>
                <w:sz w:val="20"/>
                <w:szCs w:val="20"/>
              </w:rPr>
            </w:pPr>
          </w:p>
          <w:p w14:paraId="47CA989E" w14:textId="77777777" w:rsidR="007D07CC" w:rsidRPr="0021333C" w:rsidRDefault="007D07CC" w:rsidP="007D07CC">
            <w:pPr>
              <w:rPr>
                <w:b/>
                <w:bCs/>
                <w:sz w:val="20"/>
                <w:szCs w:val="20"/>
              </w:rPr>
            </w:pPr>
            <w:r w:rsidRPr="0021333C">
              <w:rPr>
                <w:b/>
                <w:bCs/>
                <w:sz w:val="20"/>
                <w:szCs w:val="20"/>
              </w:rPr>
              <w:t>Режим автоматизированной наружной дефибрилляции</w:t>
            </w:r>
          </w:p>
          <w:p w14:paraId="424DC2FC" w14:textId="77777777" w:rsidR="007D07CC" w:rsidRDefault="007D07CC" w:rsidP="007D07CC">
            <w:pPr>
              <w:rPr>
                <w:sz w:val="20"/>
                <w:szCs w:val="20"/>
              </w:rPr>
            </w:pPr>
            <w:r>
              <w:rPr>
                <w:sz w:val="20"/>
                <w:szCs w:val="20"/>
              </w:rPr>
              <w:t>Наличие встроенного режима АНД. Наличие возможности изменения энергии разряда в автоматическом режиме. Наличие п</w:t>
            </w:r>
            <w:r w:rsidRPr="0021333C">
              <w:rPr>
                <w:sz w:val="20"/>
                <w:szCs w:val="20"/>
              </w:rPr>
              <w:t>одробны</w:t>
            </w:r>
            <w:r>
              <w:rPr>
                <w:sz w:val="20"/>
                <w:szCs w:val="20"/>
              </w:rPr>
              <w:t>х</w:t>
            </w:r>
            <w:r w:rsidRPr="0021333C">
              <w:rPr>
                <w:sz w:val="20"/>
                <w:szCs w:val="20"/>
              </w:rPr>
              <w:t xml:space="preserve"> текстовые и голосовы</w:t>
            </w:r>
            <w:r>
              <w:rPr>
                <w:sz w:val="20"/>
                <w:szCs w:val="20"/>
              </w:rPr>
              <w:t>х</w:t>
            </w:r>
            <w:r w:rsidRPr="0021333C">
              <w:rPr>
                <w:sz w:val="20"/>
                <w:szCs w:val="20"/>
              </w:rPr>
              <w:t xml:space="preserve"> подсказ</w:t>
            </w:r>
            <w:r>
              <w:rPr>
                <w:sz w:val="20"/>
                <w:szCs w:val="20"/>
              </w:rPr>
              <w:t>ок</w:t>
            </w:r>
            <w:r w:rsidRPr="0021333C">
              <w:rPr>
                <w:sz w:val="20"/>
                <w:szCs w:val="20"/>
              </w:rPr>
              <w:t xml:space="preserve"> в соответствии с протоколом</w:t>
            </w:r>
            <w:r>
              <w:rPr>
                <w:sz w:val="20"/>
                <w:szCs w:val="20"/>
              </w:rPr>
              <w:t>. Наличие а</w:t>
            </w:r>
            <w:r w:rsidRPr="0021333C">
              <w:rPr>
                <w:sz w:val="20"/>
                <w:szCs w:val="20"/>
              </w:rPr>
              <w:t>нализ</w:t>
            </w:r>
            <w:r>
              <w:rPr>
                <w:sz w:val="20"/>
                <w:szCs w:val="20"/>
              </w:rPr>
              <w:t>а</w:t>
            </w:r>
            <w:r w:rsidRPr="0021333C">
              <w:rPr>
                <w:sz w:val="20"/>
                <w:szCs w:val="20"/>
              </w:rPr>
              <w:t xml:space="preserve"> ЭКГ пациента и качества сигнала с целью определения необходимости подачи разряда, а также измерение сопротивления для обеспечения надлежащего контакта электродов для дефибрилляции с кожей</w:t>
            </w:r>
            <w:r>
              <w:rPr>
                <w:sz w:val="20"/>
                <w:szCs w:val="20"/>
              </w:rPr>
              <w:t>.</w:t>
            </w:r>
          </w:p>
          <w:p w14:paraId="3C3E125E" w14:textId="77777777" w:rsidR="007D07CC" w:rsidRDefault="007D07CC" w:rsidP="007D07CC">
            <w:pPr>
              <w:rPr>
                <w:sz w:val="20"/>
                <w:szCs w:val="20"/>
              </w:rPr>
            </w:pPr>
            <w:r>
              <w:rPr>
                <w:sz w:val="20"/>
                <w:szCs w:val="20"/>
              </w:rPr>
              <w:t>Наличие а</w:t>
            </w:r>
            <w:r w:rsidRPr="0021333C">
              <w:rPr>
                <w:sz w:val="20"/>
                <w:szCs w:val="20"/>
              </w:rPr>
              <w:t>лгоритм</w:t>
            </w:r>
            <w:r>
              <w:rPr>
                <w:sz w:val="20"/>
                <w:szCs w:val="20"/>
              </w:rPr>
              <w:t xml:space="preserve">а </w:t>
            </w:r>
            <w:r w:rsidRPr="0021333C">
              <w:rPr>
                <w:sz w:val="20"/>
                <w:szCs w:val="20"/>
              </w:rPr>
              <w:t>для подачи разряда при фибрилляции и трепетании желудочков, а также при полиморфной желудочковой тахикардии</w:t>
            </w:r>
            <w:r>
              <w:rPr>
                <w:sz w:val="20"/>
                <w:szCs w:val="20"/>
              </w:rPr>
              <w:t xml:space="preserve">. </w:t>
            </w:r>
            <w:r w:rsidRPr="0021333C">
              <w:rPr>
                <w:sz w:val="20"/>
                <w:szCs w:val="20"/>
              </w:rPr>
              <w:t>Автоматическое прекращение подачи разряда при наличии ритма, обычно сопровождаемого пульсом или ритма, при котором электрический разряд не принесет пользы</w:t>
            </w:r>
            <w:r>
              <w:rPr>
                <w:sz w:val="20"/>
                <w:szCs w:val="20"/>
              </w:rPr>
              <w:t>.</w:t>
            </w:r>
          </w:p>
          <w:p w14:paraId="34536B4D" w14:textId="77777777" w:rsidR="007D07CC" w:rsidRDefault="007D07CC" w:rsidP="007D07CC">
            <w:pPr>
              <w:rPr>
                <w:sz w:val="20"/>
                <w:szCs w:val="20"/>
              </w:rPr>
            </w:pPr>
          </w:p>
          <w:p w14:paraId="7F4849ED" w14:textId="77777777" w:rsidR="007D07CC" w:rsidRDefault="007D07CC" w:rsidP="007D07CC">
            <w:pPr>
              <w:rPr>
                <w:b/>
                <w:bCs/>
                <w:sz w:val="20"/>
                <w:szCs w:val="20"/>
              </w:rPr>
            </w:pPr>
            <w:r>
              <w:rPr>
                <w:b/>
                <w:bCs/>
                <w:sz w:val="20"/>
                <w:szCs w:val="20"/>
              </w:rPr>
              <w:t>Термопринтер</w:t>
            </w:r>
          </w:p>
          <w:p w14:paraId="13490AF4" w14:textId="113FEBCD" w:rsidR="007D07CC" w:rsidRDefault="007D07CC" w:rsidP="007D07CC">
            <w:pPr>
              <w:rPr>
                <w:sz w:val="20"/>
                <w:szCs w:val="20"/>
              </w:rPr>
            </w:pPr>
            <w:r w:rsidRPr="004D5D19">
              <w:rPr>
                <w:sz w:val="20"/>
                <w:szCs w:val="20"/>
              </w:rPr>
              <w:t>Наличие встроенного термопринтера</w:t>
            </w:r>
            <w:r>
              <w:rPr>
                <w:sz w:val="20"/>
                <w:szCs w:val="20"/>
              </w:rPr>
              <w:t xml:space="preserve">. Скорость печати  </w:t>
            </w:r>
            <w:r>
              <w:rPr>
                <w:sz w:val="20"/>
                <w:szCs w:val="20"/>
                <w:lang w:val="kk-KZ"/>
              </w:rPr>
              <w:t xml:space="preserve"> не менее </w:t>
            </w:r>
            <w:r>
              <w:rPr>
                <w:sz w:val="20"/>
                <w:szCs w:val="20"/>
              </w:rPr>
              <w:t xml:space="preserve">25 мм/с. </w:t>
            </w:r>
            <w:proofErr w:type="gramStart"/>
            <w:r>
              <w:rPr>
                <w:sz w:val="20"/>
                <w:szCs w:val="20"/>
              </w:rPr>
              <w:t xml:space="preserve">Печать  </w:t>
            </w:r>
            <w:r>
              <w:rPr>
                <w:sz w:val="20"/>
                <w:szCs w:val="20"/>
                <w:lang w:val="kk-KZ"/>
              </w:rPr>
              <w:t>не</w:t>
            </w:r>
            <w:proofErr w:type="gramEnd"/>
            <w:r>
              <w:rPr>
                <w:sz w:val="20"/>
                <w:szCs w:val="20"/>
                <w:lang w:val="kk-KZ"/>
              </w:rPr>
              <w:t xml:space="preserve"> менее </w:t>
            </w:r>
            <w:r>
              <w:rPr>
                <w:sz w:val="20"/>
                <w:szCs w:val="20"/>
              </w:rPr>
              <w:t>1 кривой ЭКГ, печать сводки событий.</w:t>
            </w:r>
          </w:p>
          <w:p w14:paraId="7435DDDF" w14:textId="77777777" w:rsidR="007D07CC" w:rsidRDefault="007D07CC" w:rsidP="007D07CC">
            <w:pPr>
              <w:rPr>
                <w:sz w:val="20"/>
                <w:szCs w:val="20"/>
              </w:rPr>
            </w:pPr>
          </w:p>
          <w:p w14:paraId="518DACCC" w14:textId="77777777" w:rsidR="007D07CC" w:rsidRPr="00DD42B8" w:rsidRDefault="007D07CC" w:rsidP="007D07CC">
            <w:pPr>
              <w:rPr>
                <w:b/>
                <w:bCs/>
                <w:sz w:val="20"/>
                <w:szCs w:val="20"/>
              </w:rPr>
            </w:pPr>
            <w:r w:rsidRPr="00DD42B8">
              <w:rPr>
                <w:b/>
                <w:bCs/>
                <w:sz w:val="20"/>
                <w:szCs w:val="20"/>
              </w:rPr>
              <w:t>Аккумулятор</w:t>
            </w:r>
          </w:p>
          <w:p w14:paraId="432AE075" w14:textId="1A0FA3B7" w:rsidR="007D07CC" w:rsidRDefault="007D07CC" w:rsidP="007D07CC">
            <w:pPr>
              <w:rPr>
                <w:sz w:val="20"/>
                <w:szCs w:val="20"/>
              </w:rPr>
            </w:pPr>
            <w:r>
              <w:rPr>
                <w:sz w:val="20"/>
                <w:szCs w:val="20"/>
              </w:rPr>
              <w:t xml:space="preserve">Наличие литий-ионного, перезаряжаемого аккумулятора. Время полной зарядки </w:t>
            </w:r>
            <w:proofErr w:type="gramStart"/>
            <w:r>
              <w:rPr>
                <w:sz w:val="20"/>
                <w:szCs w:val="20"/>
              </w:rPr>
              <w:t xml:space="preserve">аккумулятора  </w:t>
            </w:r>
            <w:r>
              <w:rPr>
                <w:sz w:val="20"/>
                <w:szCs w:val="20"/>
                <w:lang w:val="kk-KZ"/>
              </w:rPr>
              <w:t>не</w:t>
            </w:r>
            <w:proofErr w:type="gramEnd"/>
            <w:r>
              <w:rPr>
                <w:sz w:val="20"/>
                <w:szCs w:val="20"/>
                <w:lang w:val="kk-KZ"/>
              </w:rPr>
              <w:t xml:space="preserve"> более </w:t>
            </w:r>
            <w:r>
              <w:rPr>
                <w:sz w:val="20"/>
                <w:szCs w:val="20"/>
              </w:rPr>
              <w:t xml:space="preserve">3 часов. Наличие индикатора уровня заряда на аккумуляторе. Новый, полностью заряженный аккумулятор </w:t>
            </w:r>
            <w:r>
              <w:rPr>
                <w:sz w:val="20"/>
                <w:szCs w:val="20"/>
                <w:lang w:val="kk-KZ"/>
              </w:rPr>
              <w:t xml:space="preserve">должен </w:t>
            </w:r>
            <w:proofErr w:type="spellStart"/>
            <w:r>
              <w:rPr>
                <w:sz w:val="20"/>
                <w:szCs w:val="20"/>
              </w:rPr>
              <w:t>обеспечива</w:t>
            </w:r>
            <w:proofErr w:type="spellEnd"/>
            <w:r>
              <w:rPr>
                <w:sz w:val="20"/>
                <w:szCs w:val="20"/>
                <w:lang w:val="kk-KZ"/>
              </w:rPr>
              <w:t>ть</w:t>
            </w:r>
            <w:r>
              <w:rPr>
                <w:sz w:val="20"/>
                <w:szCs w:val="20"/>
              </w:rPr>
              <w:t xml:space="preserve"> не</w:t>
            </w:r>
            <w:r>
              <w:rPr>
                <w:sz w:val="20"/>
                <w:szCs w:val="20"/>
                <w:lang w:val="kk-KZ"/>
              </w:rPr>
              <w:t xml:space="preserve"> менее</w:t>
            </w:r>
            <w:r>
              <w:rPr>
                <w:sz w:val="20"/>
                <w:szCs w:val="20"/>
              </w:rPr>
              <w:t xml:space="preserve">100 </w:t>
            </w:r>
            <w:r>
              <w:rPr>
                <w:sz w:val="20"/>
                <w:szCs w:val="20"/>
                <w:lang w:val="kk-KZ"/>
              </w:rPr>
              <w:t>ц</w:t>
            </w:r>
            <w:proofErr w:type="spellStart"/>
            <w:r>
              <w:rPr>
                <w:sz w:val="20"/>
                <w:szCs w:val="20"/>
              </w:rPr>
              <w:t>иклов</w:t>
            </w:r>
            <w:proofErr w:type="spellEnd"/>
            <w:r>
              <w:rPr>
                <w:sz w:val="20"/>
                <w:szCs w:val="20"/>
              </w:rPr>
              <w:t xml:space="preserve"> набора заряда/подачи разряда </w:t>
            </w:r>
            <w:proofErr w:type="gramStart"/>
            <w:r>
              <w:rPr>
                <w:sz w:val="20"/>
                <w:szCs w:val="20"/>
              </w:rPr>
              <w:t xml:space="preserve">или  </w:t>
            </w:r>
            <w:r>
              <w:rPr>
                <w:sz w:val="20"/>
                <w:szCs w:val="20"/>
                <w:lang w:val="kk-KZ"/>
              </w:rPr>
              <w:t>не</w:t>
            </w:r>
            <w:proofErr w:type="gramEnd"/>
            <w:r>
              <w:rPr>
                <w:sz w:val="20"/>
                <w:szCs w:val="20"/>
                <w:lang w:val="kk-KZ"/>
              </w:rPr>
              <w:t xml:space="preserve"> менее </w:t>
            </w:r>
            <w:r>
              <w:rPr>
                <w:sz w:val="20"/>
                <w:szCs w:val="20"/>
              </w:rPr>
              <w:t>2,5 часов мониторинга.</w:t>
            </w:r>
          </w:p>
          <w:p w14:paraId="5EF1B3E1" w14:textId="77777777" w:rsidR="007D07CC" w:rsidRDefault="007D07CC" w:rsidP="007D07CC">
            <w:pPr>
              <w:rPr>
                <w:sz w:val="20"/>
                <w:szCs w:val="20"/>
              </w:rPr>
            </w:pPr>
            <w:r w:rsidRPr="00DD42B8">
              <w:rPr>
                <w:sz w:val="20"/>
                <w:szCs w:val="20"/>
              </w:rPr>
              <w:t xml:space="preserve">Наличие внутренний памяти. </w:t>
            </w:r>
          </w:p>
          <w:p w14:paraId="407946EB" w14:textId="7FC44F7C" w:rsidR="004A53C9" w:rsidRPr="007D07CC" w:rsidRDefault="007D07CC" w:rsidP="007D07CC">
            <w:pPr>
              <w:rPr>
                <w:sz w:val="20"/>
                <w:szCs w:val="20"/>
              </w:rPr>
            </w:pPr>
            <w:r>
              <w:rPr>
                <w:sz w:val="20"/>
                <w:szCs w:val="20"/>
              </w:rPr>
              <w:lastRenderedPageBreak/>
              <w:t>Диапазон отображения показателей ЧСС взрослых  16 – 300 уд./мин. Наличие сигналов тревоги по ЧСС и аритмии.</w:t>
            </w:r>
          </w:p>
        </w:tc>
        <w:tc>
          <w:tcPr>
            <w:tcW w:w="1418" w:type="dxa"/>
            <w:tcBorders>
              <w:top w:val="single" w:sz="4" w:space="0" w:color="auto"/>
              <w:left w:val="single" w:sz="4" w:space="0" w:color="auto"/>
              <w:bottom w:val="single" w:sz="4" w:space="0" w:color="auto"/>
              <w:right w:val="single" w:sz="4" w:space="0" w:color="auto"/>
            </w:tcBorders>
            <w:vAlign w:val="center"/>
          </w:tcPr>
          <w:p w14:paraId="07A28E33" w14:textId="77777777" w:rsidR="00AA5D1B" w:rsidRPr="00E9440E" w:rsidRDefault="00AA5D1B" w:rsidP="00AA5D1B">
            <w:pPr>
              <w:snapToGrid w:val="0"/>
              <w:rPr>
                <w:sz w:val="20"/>
                <w:szCs w:val="20"/>
              </w:rPr>
            </w:pPr>
            <w:r w:rsidRPr="00E9440E">
              <w:rPr>
                <w:sz w:val="20"/>
                <w:szCs w:val="20"/>
              </w:rPr>
              <w:lastRenderedPageBreak/>
              <w:t>1шт.</w:t>
            </w:r>
          </w:p>
        </w:tc>
      </w:tr>
      <w:tr w:rsidR="00254F5C" w:rsidRPr="00E9440E" w14:paraId="512D6F86" w14:textId="77777777" w:rsidTr="00906F9E">
        <w:trPr>
          <w:trHeight w:val="141"/>
        </w:trPr>
        <w:tc>
          <w:tcPr>
            <w:tcW w:w="709" w:type="dxa"/>
            <w:vMerge/>
            <w:tcBorders>
              <w:left w:val="single" w:sz="4" w:space="0" w:color="auto"/>
              <w:right w:val="single" w:sz="4" w:space="0" w:color="auto"/>
            </w:tcBorders>
            <w:vAlign w:val="center"/>
          </w:tcPr>
          <w:p w14:paraId="612D8AAC" w14:textId="77777777" w:rsidR="00254F5C" w:rsidRPr="00E9440E" w:rsidRDefault="00254F5C" w:rsidP="00AA5D1B">
            <w:pPr>
              <w:jc w:val="center"/>
              <w:rPr>
                <w:b/>
                <w:sz w:val="20"/>
                <w:szCs w:val="20"/>
              </w:rPr>
            </w:pPr>
          </w:p>
        </w:tc>
        <w:tc>
          <w:tcPr>
            <w:tcW w:w="3969" w:type="dxa"/>
            <w:vMerge/>
            <w:tcBorders>
              <w:left w:val="single" w:sz="4" w:space="0" w:color="auto"/>
              <w:right w:val="single" w:sz="4" w:space="0" w:color="auto"/>
            </w:tcBorders>
            <w:vAlign w:val="center"/>
          </w:tcPr>
          <w:p w14:paraId="2B2DCB64" w14:textId="77777777" w:rsidR="00254F5C" w:rsidRPr="00E9440E" w:rsidRDefault="00254F5C" w:rsidP="00AA5D1B">
            <w:pPr>
              <w:ind w:right="-108"/>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6E08C2E" w14:textId="03C999AC" w:rsidR="00254F5C" w:rsidRPr="00E9440E" w:rsidRDefault="00BA0AD4" w:rsidP="00AA5D1B">
            <w:pPr>
              <w:jc w:val="center"/>
              <w:rPr>
                <w:sz w:val="20"/>
                <w:szCs w:val="20"/>
              </w:rPr>
            </w:pPr>
            <w:r w:rsidRPr="00E9440E">
              <w:rPr>
                <w:sz w:val="20"/>
                <w:szCs w:val="20"/>
              </w:rPr>
              <w:t>2.</w:t>
            </w:r>
          </w:p>
        </w:tc>
        <w:tc>
          <w:tcPr>
            <w:tcW w:w="2268" w:type="dxa"/>
            <w:tcBorders>
              <w:top w:val="single" w:sz="4" w:space="0" w:color="auto"/>
              <w:left w:val="single" w:sz="4" w:space="0" w:color="auto"/>
              <w:bottom w:val="single" w:sz="4" w:space="0" w:color="auto"/>
              <w:right w:val="single" w:sz="4" w:space="0" w:color="auto"/>
            </w:tcBorders>
            <w:vAlign w:val="center"/>
          </w:tcPr>
          <w:p w14:paraId="3F6E73D0" w14:textId="10E21588" w:rsidR="00254F5C" w:rsidRPr="00E9440E" w:rsidRDefault="007D07CC" w:rsidP="001B2038">
            <w:pPr>
              <w:snapToGrid w:val="0"/>
              <w:rPr>
                <w:sz w:val="20"/>
                <w:szCs w:val="20"/>
              </w:rPr>
            </w:pPr>
            <w:r w:rsidRPr="007D07CC">
              <w:rPr>
                <w:sz w:val="20"/>
                <w:szCs w:val="20"/>
              </w:rPr>
              <w:t>Электроды разрядные наружные влагостойкие</w:t>
            </w:r>
          </w:p>
        </w:tc>
        <w:tc>
          <w:tcPr>
            <w:tcW w:w="5670" w:type="dxa"/>
            <w:tcBorders>
              <w:top w:val="single" w:sz="4" w:space="0" w:color="auto"/>
              <w:left w:val="single" w:sz="4" w:space="0" w:color="auto"/>
              <w:bottom w:val="single" w:sz="4" w:space="0" w:color="auto"/>
              <w:right w:val="single" w:sz="4" w:space="0" w:color="auto"/>
            </w:tcBorders>
          </w:tcPr>
          <w:p w14:paraId="675BE11F" w14:textId="0CBAF307" w:rsidR="007D07CC" w:rsidRPr="007D07CC" w:rsidRDefault="007D07CC" w:rsidP="007D07CC">
            <w:pPr>
              <w:rPr>
                <w:sz w:val="20"/>
                <w:szCs w:val="20"/>
              </w:rPr>
            </w:pPr>
            <w:r>
              <w:rPr>
                <w:sz w:val="20"/>
                <w:szCs w:val="20"/>
                <w:lang w:val="kk-KZ"/>
              </w:rPr>
              <w:t>Н</w:t>
            </w:r>
            <w:proofErr w:type="spellStart"/>
            <w:r w:rsidRPr="007D07CC">
              <w:rPr>
                <w:sz w:val="20"/>
                <w:szCs w:val="20"/>
              </w:rPr>
              <w:t>аличие</w:t>
            </w:r>
            <w:proofErr w:type="spellEnd"/>
            <w:r w:rsidRPr="007D07CC">
              <w:rPr>
                <w:sz w:val="20"/>
                <w:szCs w:val="20"/>
              </w:rPr>
              <w:t xml:space="preserve"> внешних разрядных многоразовых электродов типа «утюги». Наличие на электродах индикатора качества контакта с пациентом. Наличие кнопки набора заряда и разряда.</w:t>
            </w:r>
          </w:p>
          <w:p w14:paraId="0B5DC7C2" w14:textId="0CA9C0F3" w:rsidR="00254F5C" w:rsidRPr="00E9440E" w:rsidRDefault="00254F5C" w:rsidP="009B1D6F">
            <w:pPr>
              <w:jc w:val="both"/>
              <w:rPr>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7C5251C" w14:textId="78C476C7" w:rsidR="00254F5C" w:rsidRPr="00E9440E" w:rsidRDefault="004651B6" w:rsidP="00AA5D1B">
            <w:pPr>
              <w:snapToGrid w:val="0"/>
              <w:rPr>
                <w:sz w:val="20"/>
                <w:szCs w:val="20"/>
              </w:rPr>
            </w:pPr>
            <w:r w:rsidRPr="00E9440E">
              <w:rPr>
                <w:sz w:val="20"/>
                <w:szCs w:val="20"/>
              </w:rPr>
              <w:t>1 шт.</w:t>
            </w:r>
          </w:p>
        </w:tc>
      </w:tr>
      <w:bookmarkEnd w:id="0"/>
      <w:tr w:rsidR="00AA5D1B" w:rsidRPr="00E9440E" w14:paraId="04421F96" w14:textId="77777777" w:rsidTr="00906F9E">
        <w:trPr>
          <w:trHeight w:val="141"/>
        </w:trPr>
        <w:tc>
          <w:tcPr>
            <w:tcW w:w="709" w:type="dxa"/>
            <w:vMerge/>
            <w:tcBorders>
              <w:left w:val="single" w:sz="4" w:space="0" w:color="auto"/>
              <w:right w:val="single" w:sz="4" w:space="0" w:color="auto"/>
            </w:tcBorders>
            <w:vAlign w:val="center"/>
            <w:hideMark/>
          </w:tcPr>
          <w:p w14:paraId="6AA20667" w14:textId="77777777" w:rsidR="00AA5D1B" w:rsidRPr="00E9440E" w:rsidRDefault="00AA5D1B" w:rsidP="00AA5D1B">
            <w:pPr>
              <w:jc w:val="center"/>
              <w:rPr>
                <w:b/>
                <w:sz w:val="20"/>
                <w:szCs w:val="20"/>
              </w:rPr>
            </w:pPr>
          </w:p>
        </w:tc>
        <w:tc>
          <w:tcPr>
            <w:tcW w:w="3969" w:type="dxa"/>
            <w:vMerge/>
            <w:tcBorders>
              <w:left w:val="single" w:sz="4" w:space="0" w:color="auto"/>
              <w:right w:val="single" w:sz="4" w:space="0" w:color="auto"/>
            </w:tcBorders>
            <w:vAlign w:val="center"/>
            <w:hideMark/>
          </w:tcPr>
          <w:p w14:paraId="64DC9035" w14:textId="77777777" w:rsidR="00AA5D1B" w:rsidRPr="00E9440E" w:rsidRDefault="00AA5D1B" w:rsidP="00AA5D1B">
            <w:pPr>
              <w:ind w:right="-108"/>
              <w:rPr>
                <w:b/>
                <w:sz w:val="20"/>
                <w:szCs w:val="20"/>
              </w:rPr>
            </w:pPr>
          </w:p>
        </w:tc>
        <w:tc>
          <w:tcPr>
            <w:tcW w:w="10490" w:type="dxa"/>
            <w:gridSpan w:val="4"/>
            <w:tcBorders>
              <w:top w:val="single" w:sz="4" w:space="0" w:color="auto"/>
              <w:left w:val="single" w:sz="4" w:space="0" w:color="auto"/>
              <w:bottom w:val="single" w:sz="4" w:space="0" w:color="auto"/>
              <w:right w:val="single" w:sz="4" w:space="0" w:color="auto"/>
            </w:tcBorders>
            <w:vAlign w:val="center"/>
            <w:hideMark/>
          </w:tcPr>
          <w:p w14:paraId="7C953C95" w14:textId="77777777" w:rsidR="00AA5D1B" w:rsidRPr="00E9440E" w:rsidRDefault="00AA5D1B" w:rsidP="00AA5D1B">
            <w:pPr>
              <w:rPr>
                <w:i/>
                <w:sz w:val="20"/>
                <w:szCs w:val="20"/>
              </w:rPr>
            </w:pPr>
            <w:r w:rsidRPr="00E9440E">
              <w:rPr>
                <w:i/>
                <w:sz w:val="20"/>
                <w:szCs w:val="20"/>
              </w:rPr>
              <w:t>Дополнительные комплектующие</w:t>
            </w:r>
          </w:p>
        </w:tc>
      </w:tr>
      <w:tr w:rsidR="000D20B5" w:rsidRPr="00E9440E" w14:paraId="4D855C32" w14:textId="77777777" w:rsidTr="004F7288">
        <w:trPr>
          <w:trHeight w:val="141"/>
        </w:trPr>
        <w:tc>
          <w:tcPr>
            <w:tcW w:w="709" w:type="dxa"/>
            <w:vMerge/>
            <w:tcBorders>
              <w:left w:val="single" w:sz="4" w:space="0" w:color="auto"/>
              <w:right w:val="single" w:sz="4" w:space="0" w:color="auto"/>
            </w:tcBorders>
            <w:vAlign w:val="center"/>
            <w:hideMark/>
          </w:tcPr>
          <w:p w14:paraId="77C26FEA" w14:textId="77777777" w:rsidR="000D20B5" w:rsidRPr="00E9440E" w:rsidRDefault="000D20B5" w:rsidP="000D20B5">
            <w:pPr>
              <w:jc w:val="center"/>
              <w:rPr>
                <w:b/>
                <w:sz w:val="20"/>
                <w:szCs w:val="20"/>
              </w:rPr>
            </w:pPr>
          </w:p>
        </w:tc>
        <w:tc>
          <w:tcPr>
            <w:tcW w:w="3969" w:type="dxa"/>
            <w:vMerge/>
            <w:tcBorders>
              <w:left w:val="single" w:sz="4" w:space="0" w:color="auto"/>
              <w:right w:val="single" w:sz="4" w:space="0" w:color="auto"/>
            </w:tcBorders>
            <w:vAlign w:val="center"/>
            <w:hideMark/>
          </w:tcPr>
          <w:p w14:paraId="794C6D93" w14:textId="77777777" w:rsidR="000D20B5" w:rsidRPr="00E9440E" w:rsidRDefault="000D20B5" w:rsidP="000D20B5">
            <w:pPr>
              <w:ind w:right="-108"/>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4148D21" w14:textId="7E7A8525" w:rsidR="000D20B5" w:rsidRPr="00E9440E" w:rsidRDefault="00381D35" w:rsidP="000D20B5">
            <w:pPr>
              <w:snapToGrid w:val="0"/>
              <w:jc w:val="center"/>
              <w:rPr>
                <w:sz w:val="20"/>
                <w:szCs w:val="20"/>
              </w:rPr>
            </w:pPr>
            <w:r w:rsidRPr="00E9440E">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14:paraId="5372DBDE" w14:textId="77777777" w:rsidR="007D07CC" w:rsidRPr="007D07CC" w:rsidRDefault="007D07CC" w:rsidP="007D07CC">
            <w:pPr>
              <w:rPr>
                <w:sz w:val="20"/>
                <w:szCs w:val="20"/>
              </w:rPr>
            </w:pPr>
            <w:r w:rsidRPr="007D07CC">
              <w:rPr>
                <w:sz w:val="20"/>
                <w:szCs w:val="20"/>
              </w:rPr>
              <w:t>Кабель ЭКГ магистральный на 3, 5 отведений с</w:t>
            </w:r>
          </w:p>
          <w:p w14:paraId="7869BF78" w14:textId="77777777" w:rsidR="007D07CC" w:rsidRPr="007D07CC" w:rsidRDefault="007D07CC" w:rsidP="007D07CC">
            <w:pPr>
              <w:rPr>
                <w:sz w:val="20"/>
                <w:szCs w:val="20"/>
              </w:rPr>
            </w:pPr>
            <w:r w:rsidRPr="007D07CC">
              <w:rPr>
                <w:sz w:val="20"/>
                <w:szCs w:val="20"/>
              </w:rPr>
              <w:t>зажимами или с защелками.</w:t>
            </w:r>
          </w:p>
          <w:p w14:paraId="1FBD69E0" w14:textId="06B4717F" w:rsidR="00DE5C7C" w:rsidRPr="007D07CC" w:rsidRDefault="00DE5C7C" w:rsidP="000D20B5">
            <w:pPr>
              <w:pStyle w:val="a3"/>
              <w:rPr>
                <w:sz w:val="20"/>
                <w:szCs w:val="20"/>
              </w:rPr>
            </w:pPr>
          </w:p>
        </w:tc>
        <w:tc>
          <w:tcPr>
            <w:tcW w:w="5670" w:type="dxa"/>
            <w:tcBorders>
              <w:top w:val="single" w:sz="4" w:space="0" w:color="auto"/>
              <w:left w:val="single" w:sz="4" w:space="0" w:color="auto"/>
              <w:bottom w:val="single" w:sz="4" w:space="0" w:color="auto"/>
              <w:right w:val="single" w:sz="4" w:space="0" w:color="auto"/>
            </w:tcBorders>
          </w:tcPr>
          <w:p w14:paraId="40936BCD" w14:textId="7B0A1DB8" w:rsidR="00C9258C" w:rsidRPr="00E9440E" w:rsidRDefault="007D07CC" w:rsidP="00096D51">
            <w:pPr>
              <w:jc w:val="both"/>
              <w:rPr>
                <w:sz w:val="20"/>
                <w:szCs w:val="20"/>
              </w:rPr>
            </w:pPr>
            <w:r w:rsidRPr="007D07CC">
              <w:rPr>
                <w:sz w:val="20"/>
                <w:szCs w:val="20"/>
              </w:rPr>
              <w:t>Наличие магистрального кабеля и кабеля отведений ЭКГ на три провода. Тип крепления к электродам – защелка.</w:t>
            </w:r>
          </w:p>
        </w:tc>
        <w:tc>
          <w:tcPr>
            <w:tcW w:w="1418" w:type="dxa"/>
            <w:tcBorders>
              <w:top w:val="single" w:sz="4" w:space="0" w:color="auto"/>
              <w:left w:val="single" w:sz="4" w:space="0" w:color="auto"/>
              <w:bottom w:val="single" w:sz="4" w:space="0" w:color="auto"/>
              <w:right w:val="single" w:sz="4" w:space="0" w:color="auto"/>
            </w:tcBorders>
          </w:tcPr>
          <w:p w14:paraId="729B5E80" w14:textId="730B318D" w:rsidR="000D20B5" w:rsidRPr="00E9440E" w:rsidRDefault="00096D51" w:rsidP="000D20B5">
            <w:pPr>
              <w:rPr>
                <w:sz w:val="20"/>
                <w:szCs w:val="20"/>
              </w:rPr>
            </w:pPr>
            <w:r w:rsidRPr="00E9440E">
              <w:rPr>
                <w:sz w:val="20"/>
                <w:szCs w:val="20"/>
              </w:rPr>
              <w:t xml:space="preserve"> 1 шт.</w:t>
            </w:r>
          </w:p>
        </w:tc>
      </w:tr>
      <w:tr w:rsidR="000D20B5" w:rsidRPr="00E9440E" w14:paraId="6FFB91C3" w14:textId="77777777" w:rsidTr="00906F9E">
        <w:trPr>
          <w:trHeight w:val="137"/>
        </w:trPr>
        <w:tc>
          <w:tcPr>
            <w:tcW w:w="709" w:type="dxa"/>
            <w:vMerge/>
            <w:tcBorders>
              <w:left w:val="single" w:sz="4" w:space="0" w:color="auto"/>
              <w:right w:val="single" w:sz="4" w:space="0" w:color="auto"/>
            </w:tcBorders>
            <w:vAlign w:val="center"/>
            <w:hideMark/>
          </w:tcPr>
          <w:p w14:paraId="3899F5FB" w14:textId="77777777" w:rsidR="000D20B5" w:rsidRPr="00E9440E" w:rsidRDefault="000D20B5" w:rsidP="000D20B5">
            <w:pPr>
              <w:jc w:val="center"/>
              <w:rPr>
                <w:b/>
                <w:sz w:val="20"/>
                <w:szCs w:val="20"/>
              </w:rPr>
            </w:pPr>
          </w:p>
        </w:tc>
        <w:tc>
          <w:tcPr>
            <w:tcW w:w="3969" w:type="dxa"/>
            <w:vMerge/>
            <w:tcBorders>
              <w:left w:val="single" w:sz="4" w:space="0" w:color="auto"/>
              <w:right w:val="single" w:sz="4" w:space="0" w:color="auto"/>
            </w:tcBorders>
            <w:vAlign w:val="center"/>
            <w:hideMark/>
          </w:tcPr>
          <w:p w14:paraId="057E76AE" w14:textId="77777777" w:rsidR="000D20B5" w:rsidRPr="00E9440E" w:rsidRDefault="000D20B5" w:rsidP="000D20B5">
            <w:pPr>
              <w:ind w:right="-108"/>
              <w:rPr>
                <w:b/>
                <w:sz w:val="20"/>
                <w:szCs w:val="20"/>
              </w:rPr>
            </w:pPr>
          </w:p>
        </w:tc>
        <w:tc>
          <w:tcPr>
            <w:tcW w:w="10490" w:type="dxa"/>
            <w:gridSpan w:val="4"/>
            <w:tcBorders>
              <w:top w:val="single" w:sz="4" w:space="0" w:color="auto"/>
              <w:left w:val="single" w:sz="4" w:space="0" w:color="auto"/>
              <w:bottom w:val="single" w:sz="4" w:space="0" w:color="auto"/>
              <w:right w:val="single" w:sz="4" w:space="0" w:color="auto"/>
            </w:tcBorders>
            <w:hideMark/>
          </w:tcPr>
          <w:p w14:paraId="5F9B9DA4" w14:textId="77777777" w:rsidR="000D20B5" w:rsidRPr="00E9440E" w:rsidRDefault="000D20B5" w:rsidP="000D20B5">
            <w:pPr>
              <w:rPr>
                <w:i/>
                <w:sz w:val="20"/>
                <w:szCs w:val="20"/>
              </w:rPr>
            </w:pPr>
            <w:r w:rsidRPr="00E9440E">
              <w:rPr>
                <w:i/>
                <w:sz w:val="20"/>
                <w:szCs w:val="20"/>
              </w:rPr>
              <w:t>Расходные материалы и изнашиваемые узлы:</w:t>
            </w:r>
          </w:p>
        </w:tc>
      </w:tr>
      <w:tr w:rsidR="007D07CC" w:rsidRPr="00E9440E" w14:paraId="495BB906" w14:textId="77777777" w:rsidTr="006722CE">
        <w:trPr>
          <w:trHeight w:val="191"/>
        </w:trPr>
        <w:tc>
          <w:tcPr>
            <w:tcW w:w="709" w:type="dxa"/>
            <w:vMerge/>
            <w:tcBorders>
              <w:left w:val="single" w:sz="4" w:space="0" w:color="auto"/>
              <w:right w:val="single" w:sz="4" w:space="0" w:color="auto"/>
            </w:tcBorders>
            <w:vAlign w:val="center"/>
            <w:hideMark/>
          </w:tcPr>
          <w:p w14:paraId="2113E957" w14:textId="77777777" w:rsidR="007D07CC" w:rsidRPr="00E9440E" w:rsidRDefault="007D07CC" w:rsidP="007D07CC">
            <w:pPr>
              <w:jc w:val="center"/>
              <w:rPr>
                <w:b/>
                <w:sz w:val="20"/>
                <w:szCs w:val="20"/>
              </w:rPr>
            </w:pPr>
          </w:p>
        </w:tc>
        <w:tc>
          <w:tcPr>
            <w:tcW w:w="3969" w:type="dxa"/>
            <w:vMerge/>
            <w:tcBorders>
              <w:left w:val="single" w:sz="4" w:space="0" w:color="auto"/>
              <w:right w:val="single" w:sz="4" w:space="0" w:color="auto"/>
            </w:tcBorders>
            <w:vAlign w:val="center"/>
            <w:hideMark/>
          </w:tcPr>
          <w:p w14:paraId="13EB800E" w14:textId="77777777" w:rsidR="007D07CC" w:rsidRPr="00E9440E" w:rsidRDefault="007D07CC" w:rsidP="007D07CC">
            <w:pPr>
              <w:ind w:right="-108"/>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C9C5D92" w14:textId="16565DC4" w:rsidR="007D07CC" w:rsidRPr="00E9440E" w:rsidRDefault="007D07CC" w:rsidP="007D07CC">
            <w:pPr>
              <w:snapToGrid w:val="0"/>
              <w:jc w:val="center"/>
              <w:rPr>
                <w:sz w:val="20"/>
                <w:szCs w:val="20"/>
              </w:rPr>
            </w:pPr>
            <w:r w:rsidRPr="007D07C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14:paraId="6B144B88" w14:textId="77777777" w:rsidR="007D07CC" w:rsidRPr="007D07CC" w:rsidRDefault="007D07CC" w:rsidP="007D07CC">
            <w:pPr>
              <w:widowControl w:val="0"/>
              <w:adjustRightInd w:val="0"/>
              <w:rPr>
                <w:sz w:val="20"/>
                <w:szCs w:val="20"/>
              </w:rPr>
            </w:pPr>
            <w:r w:rsidRPr="007D07CC">
              <w:rPr>
                <w:sz w:val="20"/>
                <w:szCs w:val="20"/>
              </w:rPr>
              <w:t>Электроды ЭКГ для мониторинга из</w:t>
            </w:r>
          </w:p>
          <w:p w14:paraId="25BE84A1" w14:textId="04A28C62" w:rsidR="007D07CC" w:rsidRPr="007D07CC" w:rsidRDefault="007D07CC" w:rsidP="007D07CC">
            <w:pPr>
              <w:rPr>
                <w:sz w:val="20"/>
                <w:szCs w:val="20"/>
              </w:rPr>
            </w:pPr>
            <w:r w:rsidRPr="007D07CC">
              <w:rPr>
                <w:sz w:val="20"/>
                <w:szCs w:val="20"/>
              </w:rPr>
              <w:t>радиопрозрачного пеноматериала</w:t>
            </w:r>
          </w:p>
        </w:tc>
        <w:tc>
          <w:tcPr>
            <w:tcW w:w="5670" w:type="dxa"/>
            <w:tcBorders>
              <w:top w:val="single" w:sz="4" w:space="0" w:color="auto"/>
              <w:left w:val="single" w:sz="4" w:space="0" w:color="auto"/>
              <w:bottom w:val="single" w:sz="4" w:space="0" w:color="auto"/>
              <w:right w:val="single" w:sz="4" w:space="0" w:color="auto"/>
            </w:tcBorders>
          </w:tcPr>
          <w:p w14:paraId="1C3B04C1" w14:textId="4E23154D" w:rsidR="007D07CC" w:rsidRPr="007D07CC" w:rsidRDefault="007D07CC" w:rsidP="007D07CC">
            <w:pPr>
              <w:rPr>
                <w:sz w:val="20"/>
                <w:szCs w:val="20"/>
              </w:rPr>
            </w:pPr>
            <w:r w:rsidRPr="007D07CC">
              <w:rPr>
                <w:sz w:val="20"/>
                <w:szCs w:val="20"/>
              </w:rPr>
              <w:t xml:space="preserve">Наличие </w:t>
            </w:r>
            <w:proofErr w:type="spellStart"/>
            <w:r w:rsidRPr="007D07CC">
              <w:rPr>
                <w:sz w:val="20"/>
                <w:szCs w:val="20"/>
              </w:rPr>
              <w:t>cамоклеящихся</w:t>
            </w:r>
            <w:proofErr w:type="spellEnd"/>
            <w:r w:rsidRPr="007D07CC">
              <w:rPr>
                <w:sz w:val="20"/>
                <w:szCs w:val="20"/>
              </w:rPr>
              <w:t xml:space="preserve"> электродов из </w:t>
            </w:r>
            <w:proofErr w:type="spellStart"/>
            <w:r w:rsidRPr="007D07CC">
              <w:rPr>
                <w:sz w:val="20"/>
                <w:szCs w:val="20"/>
              </w:rPr>
              <w:t>пеноматериала</w:t>
            </w:r>
            <w:proofErr w:type="spellEnd"/>
            <w:r w:rsidRPr="007D07CC">
              <w:rPr>
                <w:sz w:val="20"/>
                <w:szCs w:val="20"/>
              </w:rPr>
              <w:t xml:space="preserve"> с</w:t>
            </w:r>
          </w:p>
          <w:p w14:paraId="18F2DF1F" w14:textId="7879DD23" w:rsidR="007D07CC" w:rsidRPr="007D07CC" w:rsidRDefault="007D07CC" w:rsidP="007D07CC">
            <w:pPr>
              <w:rPr>
                <w:sz w:val="20"/>
                <w:szCs w:val="20"/>
              </w:rPr>
            </w:pPr>
            <w:r w:rsidRPr="007D07CC">
              <w:rPr>
                <w:sz w:val="20"/>
                <w:szCs w:val="20"/>
              </w:rPr>
              <w:t>влажным гелем и защелкой из углеволокна. Диаметр</w:t>
            </w:r>
            <w:r>
              <w:rPr>
                <w:sz w:val="20"/>
                <w:szCs w:val="20"/>
                <w:lang w:val="kk-KZ"/>
              </w:rPr>
              <w:t xml:space="preserve"> не более</w:t>
            </w:r>
            <w:r w:rsidRPr="007D07CC">
              <w:rPr>
                <w:sz w:val="20"/>
                <w:szCs w:val="20"/>
              </w:rPr>
              <w:t xml:space="preserve"> 50 мм.</w:t>
            </w:r>
            <w:r>
              <w:rPr>
                <w:sz w:val="20"/>
                <w:szCs w:val="20"/>
                <w:lang w:val="kk-KZ"/>
              </w:rPr>
              <w:t xml:space="preserve"> не менее</w:t>
            </w:r>
            <w:r w:rsidRPr="007D07CC">
              <w:rPr>
                <w:sz w:val="20"/>
                <w:szCs w:val="20"/>
              </w:rPr>
              <w:t xml:space="preserve"> 300 шт./</w:t>
            </w:r>
            <w:proofErr w:type="spellStart"/>
            <w:r w:rsidRPr="007D07CC">
              <w:rPr>
                <w:sz w:val="20"/>
                <w:szCs w:val="20"/>
              </w:rPr>
              <w:t>уп</w:t>
            </w:r>
            <w:proofErr w:type="spellEnd"/>
            <w:r w:rsidRPr="007D07CC">
              <w:rPr>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38665871" w14:textId="06AB7C0F" w:rsidR="007D07CC" w:rsidRPr="00E9440E" w:rsidRDefault="007D07CC" w:rsidP="007D07CC">
            <w:pPr>
              <w:snapToGrid w:val="0"/>
              <w:rPr>
                <w:sz w:val="20"/>
                <w:szCs w:val="20"/>
              </w:rPr>
            </w:pPr>
            <w:r w:rsidRPr="007D07CC">
              <w:rPr>
                <w:sz w:val="20"/>
                <w:szCs w:val="20"/>
              </w:rPr>
              <w:t xml:space="preserve">1 </w:t>
            </w:r>
            <w:proofErr w:type="spellStart"/>
            <w:r w:rsidRPr="007D07CC">
              <w:rPr>
                <w:sz w:val="20"/>
                <w:szCs w:val="20"/>
              </w:rPr>
              <w:t>уп</w:t>
            </w:r>
            <w:proofErr w:type="spellEnd"/>
            <w:r w:rsidRPr="007D07CC">
              <w:rPr>
                <w:sz w:val="20"/>
                <w:szCs w:val="20"/>
              </w:rPr>
              <w:t>.</w:t>
            </w:r>
          </w:p>
        </w:tc>
      </w:tr>
      <w:tr w:rsidR="007D07CC" w:rsidRPr="00E9440E" w14:paraId="0B13E1BF" w14:textId="77777777" w:rsidTr="006722CE">
        <w:trPr>
          <w:trHeight w:val="191"/>
        </w:trPr>
        <w:tc>
          <w:tcPr>
            <w:tcW w:w="709" w:type="dxa"/>
            <w:vMerge/>
            <w:tcBorders>
              <w:left w:val="single" w:sz="4" w:space="0" w:color="auto"/>
              <w:right w:val="single" w:sz="4" w:space="0" w:color="auto"/>
            </w:tcBorders>
            <w:vAlign w:val="center"/>
          </w:tcPr>
          <w:p w14:paraId="0F2F33D6" w14:textId="77777777" w:rsidR="007D07CC" w:rsidRPr="00E9440E" w:rsidRDefault="007D07CC" w:rsidP="007D07CC">
            <w:pPr>
              <w:jc w:val="center"/>
              <w:rPr>
                <w:b/>
                <w:sz w:val="20"/>
                <w:szCs w:val="20"/>
              </w:rPr>
            </w:pPr>
          </w:p>
        </w:tc>
        <w:tc>
          <w:tcPr>
            <w:tcW w:w="3969" w:type="dxa"/>
            <w:vMerge/>
            <w:tcBorders>
              <w:left w:val="single" w:sz="4" w:space="0" w:color="auto"/>
              <w:right w:val="single" w:sz="4" w:space="0" w:color="auto"/>
            </w:tcBorders>
            <w:vAlign w:val="center"/>
          </w:tcPr>
          <w:p w14:paraId="20E45609" w14:textId="77777777" w:rsidR="007D07CC" w:rsidRPr="00E9440E" w:rsidRDefault="007D07CC" w:rsidP="007D07CC">
            <w:pPr>
              <w:ind w:right="-108"/>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2C56112" w14:textId="0563DD20" w:rsidR="007D07CC" w:rsidRPr="00E9440E" w:rsidRDefault="007D07CC" w:rsidP="007D07CC">
            <w:pPr>
              <w:snapToGrid w:val="0"/>
              <w:jc w:val="center"/>
              <w:rPr>
                <w:sz w:val="20"/>
                <w:szCs w:val="20"/>
              </w:rPr>
            </w:pPr>
            <w:r w:rsidRPr="007D07CC">
              <w:rPr>
                <w:sz w:val="20"/>
                <w:szCs w:val="20"/>
              </w:rPr>
              <w:t>2</w:t>
            </w:r>
          </w:p>
        </w:tc>
        <w:tc>
          <w:tcPr>
            <w:tcW w:w="2268" w:type="dxa"/>
            <w:tcBorders>
              <w:top w:val="single" w:sz="4" w:space="0" w:color="auto"/>
              <w:left w:val="single" w:sz="4" w:space="0" w:color="auto"/>
              <w:bottom w:val="single" w:sz="4" w:space="0" w:color="auto"/>
              <w:right w:val="single" w:sz="4" w:space="0" w:color="auto"/>
            </w:tcBorders>
          </w:tcPr>
          <w:p w14:paraId="5F257E27" w14:textId="77777777" w:rsidR="007D07CC" w:rsidRPr="007D07CC" w:rsidRDefault="007D07CC" w:rsidP="007D07CC">
            <w:pPr>
              <w:widowControl w:val="0"/>
              <w:adjustRightInd w:val="0"/>
              <w:rPr>
                <w:sz w:val="20"/>
                <w:szCs w:val="20"/>
              </w:rPr>
            </w:pPr>
            <w:r w:rsidRPr="007D07CC">
              <w:rPr>
                <w:sz w:val="20"/>
                <w:szCs w:val="20"/>
              </w:rPr>
              <w:t>Электроды многофункциональные для</w:t>
            </w:r>
          </w:p>
          <w:p w14:paraId="1929EC86" w14:textId="3C659587" w:rsidR="007D07CC" w:rsidRPr="007D07CC" w:rsidRDefault="007D07CC" w:rsidP="007D07CC">
            <w:pPr>
              <w:pStyle w:val="a3"/>
              <w:rPr>
                <w:sz w:val="20"/>
                <w:szCs w:val="20"/>
              </w:rPr>
            </w:pPr>
            <w:r w:rsidRPr="007D07CC">
              <w:rPr>
                <w:sz w:val="20"/>
                <w:szCs w:val="20"/>
              </w:rPr>
              <w:t>дефибрилляции для взрослых /детей.</w:t>
            </w:r>
          </w:p>
        </w:tc>
        <w:tc>
          <w:tcPr>
            <w:tcW w:w="5670" w:type="dxa"/>
            <w:tcBorders>
              <w:top w:val="single" w:sz="4" w:space="0" w:color="auto"/>
              <w:left w:val="single" w:sz="4" w:space="0" w:color="auto"/>
              <w:bottom w:val="single" w:sz="4" w:space="0" w:color="auto"/>
              <w:right w:val="single" w:sz="4" w:space="0" w:color="auto"/>
            </w:tcBorders>
          </w:tcPr>
          <w:p w14:paraId="78638341" w14:textId="34750FAF" w:rsidR="007D07CC" w:rsidRPr="007D07CC" w:rsidRDefault="007D07CC" w:rsidP="007D07CC">
            <w:pPr>
              <w:pStyle w:val="a3"/>
              <w:rPr>
                <w:sz w:val="20"/>
                <w:szCs w:val="20"/>
              </w:rPr>
            </w:pPr>
            <w:r w:rsidRPr="007D07CC">
              <w:rPr>
                <w:sz w:val="20"/>
                <w:szCs w:val="20"/>
              </w:rPr>
              <w:t xml:space="preserve">Наличие многофункциональных электродов для взрослых и детей. Минимальный вес пациента </w:t>
            </w:r>
            <w:r>
              <w:rPr>
                <w:sz w:val="20"/>
                <w:szCs w:val="20"/>
                <w:lang w:val="kk-KZ"/>
              </w:rPr>
              <w:t>не более</w:t>
            </w:r>
            <w:r w:rsidRPr="007D07CC">
              <w:rPr>
                <w:sz w:val="20"/>
                <w:szCs w:val="20"/>
              </w:rPr>
              <w:t xml:space="preserve">10 кг. Наличие схемы расположения электродов на самих электродах. Длина провода </w:t>
            </w:r>
            <w:r>
              <w:rPr>
                <w:sz w:val="20"/>
                <w:szCs w:val="20"/>
                <w:lang w:val="kk-KZ"/>
              </w:rPr>
              <w:t xml:space="preserve">не менее </w:t>
            </w:r>
            <w:r w:rsidRPr="007D07CC">
              <w:rPr>
                <w:sz w:val="20"/>
                <w:szCs w:val="20"/>
              </w:rPr>
              <w:t>1,2 м.</w:t>
            </w:r>
          </w:p>
        </w:tc>
        <w:tc>
          <w:tcPr>
            <w:tcW w:w="1418" w:type="dxa"/>
            <w:tcBorders>
              <w:top w:val="single" w:sz="4" w:space="0" w:color="auto"/>
              <w:left w:val="single" w:sz="4" w:space="0" w:color="auto"/>
              <w:bottom w:val="single" w:sz="4" w:space="0" w:color="auto"/>
              <w:right w:val="single" w:sz="4" w:space="0" w:color="auto"/>
            </w:tcBorders>
          </w:tcPr>
          <w:p w14:paraId="1CAF45C2" w14:textId="273F8DDE" w:rsidR="007D07CC" w:rsidRPr="00E9440E" w:rsidRDefault="007D07CC" w:rsidP="007D07CC">
            <w:pPr>
              <w:snapToGrid w:val="0"/>
              <w:rPr>
                <w:sz w:val="20"/>
                <w:szCs w:val="20"/>
              </w:rPr>
            </w:pPr>
            <w:r w:rsidRPr="007D07CC">
              <w:rPr>
                <w:sz w:val="20"/>
                <w:szCs w:val="20"/>
              </w:rPr>
              <w:t xml:space="preserve">1 </w:t>
            </w:r>
            <w:proofErr w:type="spellStart"/>
            <w:r w:rsidRPr="007D07CC">
              <w:rPr>
                <w:sz w:val="20"/>
                <w:szCs w:val="20"/>
              </w:rPr>
              <w:t>уп</w:t>
            </w:r>
            <w:proofErr w:type="spellEnd"/>
            <w:r w:rsidRPr="007D07CC">
              <w:rPr>
                <w:sz w:val="20"/>
                <w:szCs w:val="20"/>
              </w:rPr>
              <w:t>.</w:t>
            </w:r>
          </w:p>
        </w:tc>
      </w:tr>
      <w:tr w:rsidR="00E21473" w:rsidRPr="00E9440E" w14:paraId="219AC826" w14:textId="77777777" w:rsidTr="00906F9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4C3D078" w14:textId="1C44F4DE" w:rsidR="00E21473" w:rsidRPr="00E9440E" w:rsidRDefault="00E21473" w:rsidP="00E21473">
            <w:pPr>
              <w:tabs>
                <w:tab w:val="left" w:pos="450"/>
              </w:tabs>
              <w:jc w:val="center"/>
              <w:rPr>
                <w:b/>
                <w:sz w:val="20"/>
                <w:szCs w:val="20"/>
              </w:rPr>
            </w:pPr>
            <w:r w:rsidRPr="00E9440E">
              <w:rPr>
                <w:b/>
                <w:sz w:val="20"/>
                <w:szCs w:val="20"/>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72159D3" w14:textId="737A8DB1" w:rsidR="00E21473" w:rsidRPr="00E9440E" w:rsidRDefault="00E21473" w:rsidP="00E21473">
            <w:pPr>
              <w:rPr>
                <w:b/>
                <w:sz w:val="20"/>
                <w:szCs w:val="20"/>
              </w:rPr>
            </w:pPr>
            <w:r w:rsidRPr="00E9440E">
              <w:rPr>
                <w:b/>
                <w:bCs/>
                <w:sz w:val="20"/>
                <w:szCs w:val="20"/>
              </w:rPr>
              <w:t>Требования к условиям эксплуатации</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18F58040" w14:textId="77777777" w:rsidR="007D07CC" w:rsidRPr="002A63F0" w:rsidRDefault="007D07CC" w:rsidP="007D07CC">
            <w:pPr>
              <w:rPr>
                <w:sz w:val="22"/>
                <w:szCs w:val="22"/>
              </w:rPr>
            </w:pPr>
            <w:r w:rsidRPr="002A63F0">
              <w:rPr>
                <w:sz w:val="22"/>
                <w:szCs w:val="22"/>
              </w:rPr>
              <w:t>Температурный диапазон эксплуатации - 0 -</w:t>
            </w:r>
            <w:r>
              <w:rPr>
                <w:sz w:val="22"/>
                <w:szCs w:val="22"/>
              </w:rPr>
              <w:t xml:space="preserve"> </w:t>
            </w:r>
            <w:r w:rsidRPr="002A63F0">
              <w:rPr>
                <w:sz w:val="22"/>
                <w:szCs w:val="22"/>
              </w:rPr>
              <w:t>4</w:t>
            </w:r>
            <w:r>
              <w:rPr>
                <w:sz w:val="22"/>
                <w:szCs w:val="22"/>
              </w:rPr>
              <w:t>5</w:t>
            </w:r>
            <w:r w:rsidRPr="002A63F0">
              <w:rPr>
                <w:sz w:val="22"/>
                <w:szCs w:val="22"/>
              </w:rPr>
              <w:t xml:space="preserve"> С.</w:t>
            </w:r>
          </w:p>
          <w:p w14:paraId="1D45E4CE" w14:textId="77777777" w:rsidR="007D07CC" w:rsidRDefault="007D07CC" w:rsidP="007D07CC">
            <w:pPr>
              <w:rPr>
                <w:sz w:val="22"/>
                <w:szCs w:val="22"/>
              </w:rPr>
            </w:pPr>
            <w:r w:rsidRPr="002A63F0">
              <w:rPr>
                <w:sz w:val="22"/>
                <w:szCs w:val="22"/>
              </w:rPr>
              <w:t xml:space="preserve">Температурный диапазон </w:t>
            </w:r>
            <w:proofErr w:type="gramStart"/>
            <w:r w:rsidRPr="002A63F0">
              <w:rPr>
                <w:sz w:val="22"/>
                <w:szCs w:val="22"/>
              </w:rPr>
              <w:t>хранения  -</w:t>
            </w:r>
            <w:proofErr w:type="gramEnd"/>
            <w:r w:rsidRPr="002A63F0">
              <w:rPr>
                <w:sz w:val="22"/>
                <w:szCs w:val="22"/>
              </w:rPr>
              <w:t xml:space="preserve"> -20 -</w:t>
            </w:r>
            <w:r>
              <w:rPr>
                <w:sz w:val="22"/>
                <w:szCs w:val="22"/>
              </w:rPr>
              <w:t xml:space="preserve"> 7</w:t>
            </w:r>
            <w:r w:rsidRPr="002A63F0">
              <w:rPr>
                <w:sz w:val="22"/>
                <w:szCs w:val="22"/>
              </w:rPr>
              <w:t>0 С.</w:t>
            </w:r>
          </w:p>
          <w:p w14:paraId="1D67663D" w14:textId="77777777" w:rsidR="007D07CC" w:rsidRPr="002A63F0" w:rsidRDefault="007D07CC" w:rsidP="007D07CC">
            <w:pPr>
              <w:rPr>
                <w:sz w:val="22"/>
                <w:szCs w:val="22"/>
              </w:rPr>
            </w:pPr>
            <w:r w:rsidRPr="003C5AD6">
              <w:rPr>
                <w:sz w:val="22"/>
                <w:szCs w:val="22"/>
              </w:rPr>
              <w:t xml:space="preserve">Диапазон атмосферного давления при эксплуатации и хранении: 1060–572 </w:t>
            </w:r>
            <w:proofErr w:type="spellStart"/>
            <w:r w:rsidRPr="003C5AD6">
              <w:rPr>
                <w:sz w:val="22"/>
                <w:szCs w:val="22"/>
              </w:rPr>
              <w:t>мбар</w:t>
            </w:r>
            <w:proofErr w:type="spellEnd"/>
            <w:r w:rsidRPr="003C5AD6">
              <w:rPr>
                <w:sz w:val="22"/>
                <w:szCs w:val="22"/>
              </w:rPr>
              <w:t xml:space="preserve"> (-382–4568 м).</w:t>
            </w:r>
          </w:p>
          <w:p w14:paraId="22C9FCDE" w14:textId="77777777" w:rsidR="007D07CC" w:rsidRPr="002A63F0" w:rsidRDefault="007D07CC" w:rsidP="007D07CC">
            <w:pPr>
              <w:rPr>
                <w:sz w:val="22"/>
                <w:szCs w:val="22"/>
              </w:rPr>
            </w:pPr>
            <w:r w:rsidRPr="002A63F0">
              <w:rPr>
                <w:sz w:val="22"/>
                <w:szCs w:val="22"/>
              </w:rPr>
              <w:t xml:space="preserve">Диапазон влажности эксплуатации: </w:t>
            </w:r>
            <w:r>
              <w:rPr>
                <w:sz w:val="22"/>
                <w:szCs w:val="22"/>
              </w:rPr>
              <w:t>10 - 95</w:t>
            </w:r>
            <w:r w:rsidRPr="002A63F0">
              <w:rPr>
                <w:sz w:val="22"/>
                <w:szCs w:val="22"/>
              </w:rPr>
              <w:t>%</w:t>
            </w:r>
          </w:p>
          <w:p w14:paraId="484BDE45" w14:textId="11A391EA" w:rsidR="00E21473" w:rsidRPr="00E9440E" w:rsidRDefault="007D07CC" w:rsidP="007D07CC">
            <w:pPr>
              <w:pStyle w:val="a3"/>
              <w:rPr>
                <w:sz w:val="20"/>
                <w:szCs w:val="20"/>
              </w:rPr>
            </w:pPr>
            <w:r w:rsidRPr="002A63F0">
              <w:rPr>
                <w:sz w:val="22"/>
                <w:szCs w:val="22"/>
              </w:rPr>
              <w:t xml:space="preserve">Защита корпуса – </w:t>
            </w:r>
            <w:r>
              <w:rPr>
                <w:sz w:val="22"/>
                <w:szCs w:val="22"/>
                <w:lang w:val="kk-KZ"/>
              </w:rPr>
              <w:t xml:space="preserve"> не хуже </w:t>
            </w:r>
            <w:r w:rsidRPr="002A63F0">
              <w:rPr>
                <w:sz w:val="22"/>
                <w:szCs w:val="22"/>
              </w:rPr>
              <w:t>IP</w:t>
            </w:r>
            <w:r w:rsidRPr="003C5AD6">
              <w:rPr>
                <w:sz w:val="22"/>
                <w:szCs w:val="22"/>
              </w:rPr>
              <w:t>54</w:t>
            </w:r>
          </w:p>
        </w:tc>
      </w:tr>
      <w:tr w:rsidR="00006804" w:rsidRPr="00E9440E" w14:paraId="7285CD5D" w14:textId="77777777" w:rsidTr="00906F9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49FD0D6E" w14:textId="59091252" w:rsidR="00006804" w:rsidRPr="00E9440E" w:rsidRDefault="00006804" w:rsidP="00006804">
            <w:pPr>
              <w:jc w:val="center"/>
              <w:rPr>
                <w:b/>
                <w:sz w:val="20"/>
                <w:szCs w:val="20"/>
              </w:rPr>
            </w:pPr>
            <w:r w:rsidRPr="00E9440E">
              <w:rPr>
                <w:b/>
                <w:sz w:val="20"/>
                <w:szCs w:val="20"/>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909B255" w14:textId="77777777" w:rsidR="00006804" w:rsidRPr="00E9440E" w:rsidRDefault="00006804" w:rsidP="00006804">
            <w:pPr>
              <w:rPr>
                <w:b/>
                <w:sz w:val="20"/>
                <w:szCs w:val="20"/>
              </w:rPr>
            </w:pPr>
            <w:r w:rsidRPr="00E9440E">
              <w:rPr>
                <w:b/>
                <w:sz w:val="20"/>
                <w:szCs w:val="20"/>
              </w:rPr>
              <w:t>Условия осуществления поставки медицинской техники</w:t>
            </w:r>
          </w:p>
          <w:p w14:paraId="6D96F62F" w14:textId="59139C3F" w:rsidR="00006804" w:rsidRPr="00E9440E" w:rsidRDefault="00006804" w:rsidP="00006804">
            <w:pPr>
              <w:rPr>
                <w:i/>
                <w:sz w:val="20"/>
                <w:szCs w:val="20"/>
              </w:rPr>
            </w:pPr>
            <w:r w:rsidRPr="00E9440E">
              <w:rPr>
                <w:i/>
                <w:sz w:val="20"/>
                <w:szCs w:val="20"/>
              </w:rPr>
              <w:t>(в соответствии с ИНКОТЕРМС 20</w:t>
            </w:r>
            <w:r w:rsidR="00FE280D">
              <w:rPr>
                <w:i/>
                <w:sz w:val="20"/>
                <w:szCs w:val="20"/>
                <w:lang w:val="kk-KZ"/>
              </w:rPr>
              <w:t>2</w:t>
            </w:r>
            <w:r w:rsidRPr="00E9440E">
              <w:rPr>
                <w:i/>
                <w:sz w:val="20"/>
                <w:szCs w:val="20"/>
              </w:rPr>
              <w:t>0)</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536F5E69" w14:textId="63DB3B22" w:rsidR="00006804" w:rsidRPr="00E9440E" w:rsidRDefault="00006804" w:rsidP="00006804">
            <w:pPr>
              <w:snapToGrid w:val="0"/>
              <w:jc w:val="center"/>
              <w:rPr>
                <w:sz w:val="20"/>
                <w:szCs w:val="20"/>
              </w:rPr>
            </w:pPr>
            <w:r w:rsidRPr="00E9440E">
              <w:rPr>
                <w:sz w:val="20"/>
                <w:szCs w:val="20"/>
                <w:lang w:eastAsia="en-US"/>
              </w:rPr>
              <w:t>DDP: согласно условиям договора</w:t>
            </w:r>
          </w:p>
        </w:tc>
      </w:tr>
      <w:tr w:rsidR="00006804" w:rsidRPr="00E9440E" w14:paraId="7DC54FFF" w14:textId="77777777" w:rsidTr="00906F9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2246638" w14:textId="76BECA7E" w:rsidR="00006804" w:rsidRPr="00E9440E" w:rsidRDefault="00006804" w:rsidP="00006804">
            <w:pPr>
              <w:jc w:val="center"/>
              <w:rPr>
                <w:b/>
                <w:sz w:val="20"/>
                <w:szCs w:val="20"/>
              </w:rPr>
            </w:pPr>
            <w:r w:rsidRPr="00E9440E">
              <w:rPr>
                <w:b/>
                <w:sz w:val="20"/>
                <w:szCs w:val="20"/>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9722885" w14:textId="7BF97823" w:rsidR="00006804" w:rsidRPr="00E9440E" w:rsidRDefault="00006804" w:rsidP="00006804">
            <w:pPr>
              <w:rPr>
                <w:b/>
                <w:sz w:val="20"/>
                <w:szCs w:val="20"/>
              </w:rPr>
            </w:pPr>
            <w:r w:rsidRPr="00E9440E">
              <w:rPr>
                <w:b/>
                <w:sz w:val="20"/>
                <w:szCs w:val="20"/>
              </w:rPr>
              <w:t xml:space="preserve">Срок поставки медицинской техники и место дислокации </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641B051B" w14:textId="47416C47" w:rsidR="00006804" w:rsidRPr="00E9440E" w:rsidRDefault="00BA2F03" w:rsidP="00006804">
            <w:pPr>
              <w:snapToGrid w:val="0"/>
              <w:spacing w:line="276" w:lineRule="auto"/>
              <w:jc w:val="center"/>
              <w:rPr>
                <w:sz w:val="20"/>
                <w:szCs w:val="20"/>
                <w:lang w:eastAsia="en-US"/>
              </w:rPr>
            </w:pPr>
            <w:r>
              <w:rPr>
                <w:sz w:val="20"/>
                <w:szCs w:val="20"/>
                <w:lang w:val="kk-KZ" w:eastAsia="en-US"/>
              </w:rPr>
              <w:t>150</w:t>
            </w:r>
            <w:r w:rsidR="00006804" w:rsidRPr="00E9440E">
              <w:rPr>
                <w:sz w:val="20"/>
                <w:szCs w:val="20"/>
                <w:lang w:eastAsia="en-US"/>
              </w:rPr>
              <w:t xml:space="preserve"> календарных дней с момента подписания договора</w:t>
            </w:r>
          </w:p>
          <w:p w14:paraId="69F52CD1" w14:textId="7B9FC122" w:rsidR="00006804" w:rsidRPr="00E9440E" w:rsidRDefault="00006804" w:rsidP="00006804">
            <w:pPr>
              <w:snapToGrid w:val="0"/>
              <w:jc w:val="center"/>
              <w:rPr>
                <w:sz w:val="20"/>
                <w:szCs w:val="20"/>
              </w:rPr>
            </w:pPr>
            <w:r w:rsidRPr="00E9440E">
              <w:rPr>
                <w:sz w:val="20"/>
                <w:szCs w:val="20"/>
                <w:lang w:eastAsia="en-US"/>
              </w:rPr>
              <w:t>Адрес: согласно условиям договора</w:t>
            </w:r>
          </w:p>
        </w:tc>
      </w:tr>
      <w:tr w:rsidR="00E21473" w:rsidRPr="00E9440E" w14:paraId="4179D860" w14:textId="77777777" w:rsidTr="00906F9E">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159AF66E" w14:textId="4F3CAA98" w:rsidR="00E21473" w:rsidRPr="00E9440E" w:rsidRDefault="00E21473" w:rsidP="00E21473">
            <w:pPr>
              <w:jc w:val="center"/>
              <w:rPr>
                <w:b/>
                <w:sz w:val="20"/>
                <w:szCs w:val="20"/>
              </w:rPr>
            </w:pPr>
            <w:r w:rsidRPr="00E9440E">
              <w:rPr>
                <w:b/>
                <w:sz w:val="20"/>
                <w:szCs w:val="20"/>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4EC991F" w14:textId="19294FAE" w:rsidR="00E21473" w:rsidRPr="00E9440E" w:rsidRDefault="00E21473" w:rsidP="00E21473">
            <w:pPr>
              <w:rPr>
                <w:sz w:val="20"/>
                <w:szCs w:val="20"/>
              </w:rPr>
            </w:pPr>
            <w:r w:rsidRPr="00E9440E">
              <w:rPr>
                <w:b/>
                <w:sz w:val="20"/>
                <w:szCs w:val="2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6F541937" w14:textId="77777777" w:rsidR="00E21473" w:rsidRPr="00E9440E" w:rsidRDefault="00E21473" w:rsidP="00E21473">
            <w:pPr>
              <w:rPr>
                <w:i/>
                <w:sz w:val="20"/>
                <w:szCs w:val="20"/>
              </w:rPr>
            </w:pPr>
            <w:r w:rsidRPr="00E9440E">
              <w:rPr>
                <w:sz w:val="20"/>
                <w:szCs w:val="20"/>
              </w:rPr>
              <w:t>Гарантийное сервисное обслуживание медицинской техники не менее 37 месяцев</w:t>
            </w:r>
            <w:r w:rsidRPr="00E9440E">
              <w:rPr>
                <w:i/>
                <w:sz w:val="20"/>
                <w:szCs w:val="20"/>
              </w:rPr>
              <w:t xml:space="preserve">. </w:t>
            </w:r>
          </w:p>
          <w:p w14:paraId="085837B0" w14:textId="77777777" w:rsidR="00E21473" w:rsidRPr="00E9440E" w:rsidRDefault="00E21473" w:rsidP="00E21473">
            <w:pPr>
              <w:rPr>
                <w:sz w:val="20"/>
                <w:szCs w:val="20"/>
              </w:rPr>
            </w:pPr>
            <w:r w:rsidRPr="00E9440E">
              <w:rPr>
                <w:sz w:val="20"/>
                <w:szCs w:val="20"/>
              </w:rPr>
              <w:t>Плановое техническое обслуживание проводится не реже чем 1 раз в квартал.</w:t>
            </w:r>
          </w:p>
          <w:p w14:paraId="3B5D1336" w14:textId="77777777" w:rsidR="00E21473" w:rsidRPr="00E9440E" w:rsidRDefault="00E21473" w:rsidP="00E21473">
            <w:pPr>
              <w:rPr>
                <w:sz w:val="20"/>
                <w:szCs w:val="20"/>
              </w:rPr>
            </w:pPr>
            <w:r w:rsidRPr="00E9440E">
              <w:rPr>
                <w:sz w:val="20"/>
                <w:szCs w:val="20"/>
              </w:rPr>
              <w:t xml:space="preserve">Работы по техническому обслуживанию выполняются в соответствии с требованиями эксплуатационной документации и </w:t>
            </w:r>
            <w:proofErr w:type="spellStart"/>
            <w:r w:rsidRPr="00E9440E">
              <w:rPr>
                <w:sz w:val="20"/>
                <w:szCs w:val="20"/>
              </w:rPr>
              <w:t>включа</w:t>
            </w:r>
            <w:proofErr w:type="spellEnd"/>
            <w:r w:rsidRPr="00E9440E">
              <w:rPr>
                <w:sz w:val="20"/>
                <w:szCs w:val="20"/>
                <w:lang w:val="kk-KZ"/>
              </w:rPr>
              <w:t>ю</w:t>
            </w:r>
            <w:r w:rsidRPr="00E9440E">
              <w:rPr>
                <w:sz w:val="20"/>
                <w:szCs w:val="20"/>
              </w:rPr>
              <w:t xml:space="preserve">т в себя: </w:t>
            </w:r>
          </w:p>
          <w:p w14:paraId="7CB6C1E6" w14:textId="77777777" w:rsidR="00E21473" w:rsidRPr="00E9440E" w:rsidRDefault="00E21473" w:rsidP="00E21473">
            <w:pPr>
              <w:rPr>
                <w:sz w:val="20"/>
                <w:szCs w:val="20"/>
              </w:rPr>
            </w:pPr>
            <w:r w:rsidRPr="00E9440E">
              <w:rPr>
                <w:sz w:val="20"/>
                <w:szCs w:val="20"/>
              </w:rPr>
              <w:t>- замену отработавших ресурс составных частей;</w:t>
            </w:r>
          </w:p>
          <w:p w14:paraId="0A39991B" w14:textId="77777777" w:rsidR="00E21473" w:rsidRPr="00E9440E" w:rsidRDefault="00E21473" w:rsidP="00E21473">
            <w:pPr>
              <w:rPr>
                <w:sz w:val="20"/>
                <w:szCs w:val="20"/>
              </w:rPr>
            </w:pPr>
            <w:r w:rsidRPr="00E9440E">
              <w:rPr>
                <w:sz w:val="20"/>
                <w:szCs w:val="20"/>
              </w:rPr>
              <w:t>- замене или восстановлении отдельных частей медицинской техники;</w:t>
            </w:r>
          </w:p>
          <w:p w14:paraId="5EB360B9" w14:textId="77777777" w:rsidR="00E21473" w:rsidRPr="00E9440E" w:rsidRDefault="00E21473" w:rsidP="00E21473">
            <w:pPr>
              <w:rPr>
                <w:sz w:val="20"/>
                <w:szCs w:val="20"/>
              </w:rPr>
            </w:pPr>
            <w:r w:rsidRPr="00E9440E">
              <w:rPr>
                <w:sz w:val="20"/>
                <w:szCs w:val="20"/>
              </w:rPr>
              <w:lastRenderedPageBreak/>
              <w:t>- настройку и регулировку изделия; специфические для данного изделия работы и т.п.;</w:t>
            </w:r>
          </w:p>
          <w:p w14:paraId="229270BA" w14:textId="77777777" w:rsidR="00E21473" w:rsidRPr="00E9440E" w:rsidRDefault="00E21473" w:rsidP="00E21473">
            <w:pPr>
              <w:rPr>
                <w:sz w:val="20"/>
                <w:szCs w:val="20"/>
              </w:rPr>
            </w:pPr>
            <w:r w:rsidRPr="00E9440E">
              <w:rPr>
                <w:sz w:val="20"/>
                <w:szCs w:val="20"/>
              </w:rPr>
              <w:t>- чистку, смазку и при необходимости переборку основных механизмов и узлов;</w:t>
            </w:r>
          </w:p>
          <w:p w14:paraId="66FB490A" w14:textId="77777777" w:rsidR="00E21473" w:rsidRPr="00E9440E" w:rsidRDefault="00E21473" w:rsidP="00E21473">
            <w:pPr>
              <w:rPr>
                <w:sz w:val="20"/>
                <w:szCs w:val="20"/>
              </w:rPr>
            </w:pPr>
            <w:r w:rsidRPr="00E9440E">
              <w:rPr>
                <w:sz w:val="20"/>
                <w:szCs w:val="20"/>
              </w:rPr>
              <w:t xml:space="preserve">- удаление пыли, грязи, следов коррозии и окисления с наружных и внутренних поверхностей медицинской техники его составных частей (с частичной </w:t>
            </w:r>
            <w:proofErr w:type="spellStart"/>
            <w:r w:rsidRPr="00E9440E">
              <w:rPr>
                <w:sz w:val="20"/>
                <w:szCs w:val="20"/>
              </w:rPr>
              <w:t>блочно</w:t>
            </w:r>
            <w:proofErr w:type="spellEnd"/>
            <w:r w:rsidRPr="00E9440E">
              <w:rPr>
                <w:sz w:val="20"/>
                <w:szCs w:val="20"/>
              </w:rPr>
              <w:t>-узловой разборкой);</w:t>
            </w:r>
          </w:p>
          <w:p w14:paraId="18DBC0A2" w14:textId="512DEAAF" w:rsidR="00E21473" w:rsidRPr="00E9440E" w:rsidRDefault="00E21473" w:rsidP="00E21473">
            <w:pPr>
              <w:rPr>
                <w:sz w:val="20"/>
                <w:szCs w:val="20"/>
              </w:rPr>
            </w:pPr>
            <w:r w:rsidRPr="00E9440E">
              <w:rPr>
                <w:sz w:val="20"/>
                <w:szCs w:val="20"/>
              </w:rPr>
              <w:t>- иные указанные в эксплуатационной документации операции, специфические для конкретного типа медицинской техники</w:t>
            </w:r>
          </w:p>
        </w:tc>
      </w:tr>
      <w:tr w:rsidR="00FE280D" w:rsidRPr="00E9440E" w14:paraId="0D8EAFB8" w14:textId="77777777" w:rsidTr="00906F9E">
        <w:trPr>
          <w:trHeight w:val="136"/>
        </w:trPr>
        <w:tc>
          <w:tcPr>
            <w:tcW w:w="709" w:type="dxa"/>
            <w:tcBorders>
              <w:top w:val="single" w:sz="4" w:space="0" w:color="auto"/>
              <w:left w:val="single" w:sz="4" w:space="0" w:color="auto"/>
              <w:bottom w:val="single" w:sz="4" w:space="0" w:color="auto"/>
              <w:right w:val="single" w:sz="4" w:space="0" w:color="auto"/>
            </w:tcBorders>
            <w:vAlign w:val="center"/>
          </w:tcPr>
          <w:p w14:paraId="52CB2951" w14:textId="7E21D511" w:rsidR="00FE280D" w:rsidRPr="00E9440E" w:rsidRDefault="00FE280D" w:rsidP="00FE280D">
            <w:pPr>
              <w:jc w:val="center"/>
              <w:rPr>
                <w:b/>
                <w:sz w:val="20"/>
                <w:szCs w:val="20"/>
              </w:rPr>
            </w:pPr>
            <w:r w:rsidRPr="00FE280D">
              <w:rPr>
                <w:b/>
                <w:sz w:val="20"/>
                <w:szCs w:val="20"/>
              </w:rPr>
              <w:lastRenderedPageBreak/>
              <w:t>7</w:t>
            </w:r>
          </w:p>
        </w:tc>
        <w:tc>
          <w:tcPr>
            <w:tcW w:w="3969" w:type="dxa"/>
            <w:tcBorders>
              <w:top w:val="single" w:sz="4" w:space="0" w:color="auto"/>
              <w:left w:val="single" w:sz="4" w:space="0" w:color="auto"/>
              <w:bottom w:val="single" w:sz="4" w:space="0" w:color="auto"/>
              <w:right w:val="single" w:sz="4" w:space="0" w:color="auto"/>
            </w:tcBorders>
            <w:vAlign w:val="center"/>
          </w:tcPr>
          <w:p w14:paraId="56FCDAA0" w14:textId="72F7EF8C" w:rsidR="00FE280D" w:rsidRPr="00E9440E" w:rsidRDefault="00FE280D" w:rsidP="00FE280D">
            <w:pPr>
              <w:rPr>
                <w:b/>
                <w:sz w:val="20"/>
                <w:szCs w:val="20"/>
              </w:rPr>
            </w:pPr>
            <w:r w:rsidRPr="00FE280D">
              <w:rPr>
                <w:b/>
                <w:sz w:val="20"/>
                <w:szCs w:val="20"/>
              </w:rPr>
              <w:t>Требования к сопутствующим услугам</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550E98D2" w14:textId="77777777" w:rsidR="00FE280D" w:rsidRDefault="00FE280D" w:rsidP="00FE280D">
            <w:pPr>
              <w:spacing w:after="20"/>
              <w:ind w:left="20"/>
              <w:jc w:val="both"/>
              <w:rPr>
                <w:sz w:val="22"/>
                <w:szCs w:val="22"/>
              </w:rPr>
            </w:pPr>
            <w:r>
              <w:rPr>
                <w:color w:val="000000"/>
                <w:sz w:val="20"/>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3D5C0092" w14:textId="2C0983B0" w:rsidR="00FE280D" w:rsidRPr="00E9440E" w:rsidRDefault="00FE280D" w:rsidP="00FE280D">
            <w:pPr>
              <w:rPr>
                <w:sz w:val="20"/>
                <w:szCs w:val="20"/>
              </w:rPr>
            </w:pPr>
            <w:r>
              <w:rPr>
                <w:color w:val="000000"/>
                <w:sz w:val="20"/>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Pr>
                <w:color w:val="000000"/>
                <w:sz w:val="20"/>
              </w:rPr>
              <w:t>прединсталляционных</w:t>
            </w:r>
            <w:proofErr w:type="spellEnd"/>
            <w:r>
              <w:rPr>
                <w:color w:val="000000"/>
                <w:sz w:val="20"/>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Pr>
                <w:color w:val="000000"/>
                <w:sz w:val="20"/>
              </w:rPr>
              <w:t>прединсталляционной</w:t>
            </w:r>
            <w:proofErr w:type="spellEnd"/>
            <w:r>
              <w:rPr>
                <w:color w:val="000000"/>
                <w:sz w:val="20"/>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r w:rsidR="004811B5" w:rsidRPr="00E9440E" w14:paraId="6A8A0EF0" w14:textId="77777777" w:rsidTr="00906F9E">
        <w:trPr>
          <w:trHeight w:val="136"/>
        </w:trPr>
        <w:tc>
          <w:tcPr>
            <w:tcW w:w="709" w:type="dxa"/>
            <w:tcBorders>
              <w:top w:val="single" w:sz="4" w:space="0" w:color="auto"/>
              <w:left w:val="single" w:sz="4" w:space="0" w:color="auto"/>
              <w:bottom w:val="single" w:sz="4" w:space="0" w:color="auto"/>
              <w:right w:val="single" w:sz="4" w:space="0" w:color="auto"/>
            </w:tcBorders>
            <w:vAlign w:val="center"/>
          </w:tcPr>
          <w:p w14:paraId="58904FC0" w14:textId="14EB1FD5" w:rsidR="004811B5" w:rsidRPr="00FE280D" w:rsidRDefault="004811B5" w:rsidP="004811B5">
            <w:pPr>
              <w:rPr>
                <w:b/>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3505E94" w14:textId="77777777" w:rsidR="004811B5" w:rsidRPr="00FE280D" w:rsidRDefault="004811B5" w:rsidP="00FE280D">
            <w:pPr>
              <w:rPr>
                <w:b/>
                <w:sz w:val="20"/>
                <w:szCs w:val="20"/>
              </w:rPr>
            </w:pP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2D4927D6" w14:textId="77777777" w:rsidR="004811B5" w:rsidRDefault="004811B5" w:rsidP="00FE280D">
            <w:pPr>
              <w:spacing w:after="20"/>
              <w:ind w:left="20"/>
              <w:jc w:val="both"/>
              <w:rPr>
                <w:color w:val="000000"/>
                <w:sz w:val="20"/>
              </w:rPr>
            </w:pPr>
          </w:p>
        </w:tc>
      </w:tr>
    </w:tbl>
    <w:p w14:paraId="7A6EA653" w14:textId="1B30E1B5" w:rsidR="0063585C" w:rsidRDefault="0063585C" w:rsidP="00E21473">
      <w:pPr>
        <w:rPr>
          <w:b/>
          <w:bCs/>
          <w:sz w:val="20"/>
          <w:szCs w:val="20"/>
          <w:lang w:eastAsia="ko-KR"/>
        </w:rPr>
      </w:pPr>
    </w:p>
    <w:p w14:paraId="3D4FA07D" w14:textId="32CCBD0B" w:rsidR="004811B5" w:rsidRDefault="004811B5" w:rsidP="00E21473">
      <w:pPr>
        <w:rPr>
          <w:b/>
          <w:bCs/>
          <w:sz w:val="20"/>
          <w:szCs w:val="20"/>
          <w:lang w:eastAsia="ko-KR"/>
        </w:rPr>
      </w:pPr>
    </w:p>
    <w:p w14:paraId="737D1C78" w14:textId="21BA20C1" w:rsidR="004811B5" w:rsidRDefault="004811B5" w:rsidP="00E21473">
      <w:pPr>
        <w:rPr>
          <w:b/>
          <w:bCs/>
          <w:sz w:val="20"/>
          <w:szCs w:val="20"/>
          <w:lang w:eastAsia="ko-KR"/>
        </w:rPr>
      </w:pPr>
    </w:p>
    <w:p w14:paraId="7C875B02" w14:textId="6FBB6631" w:rsidR="004811B5" w:rsidRDefault="004811B5" w:rsidP="00E21473">
      <w:pPr>
        <w:rPr>
          <w:b/>
          <w:bCs/>
          <w:sz w:val="20"/>
          <w:szCs w:val="20"/>
          <w:lang w:eastAsia="ko-KR"/>
        </w:rPr>
      </w:pPr>
    </w:p>
    <w:p w14:paraId="034C596B" w14:textId="230F1BD7" w:rsidR="004811B5" w:rsidRDefault="004811B5" w:rsidP="00E21473">
      <w:pPr>
        <w:rPr>
          <w:b/>
          <w:bCs/>
          <w:sz w:val="20"/>
          <w:szCs w:val="20"/>
          <w:lang w:eastAsia="ko-KR"/>
        </w:rPr>
      </w:pPr>
    </w:p>
    <w:p w14:paraId="15ABC2E7" w14:textId="7960E072" w:rsidR="004811B5" w:rsidRDefault="004811B5" w:rsidP="00E21473">
      <w:pPr>
        <w:rPr>
          <w:b/>
          <w:bCs/>
          <w:sz w:val="20"/>
          <w:szCs w:val="20"/>
          <w:lang w:eastAsia="ko-KR"/>
        </w:rPr>
      </w:pPr>
    </w:p>
    <w:p w14:paraId="148F6F07" w14:textId="5DA30B86" w:rsidR="004811B5" w:rsidRDefault="004811B5" w:rsidP="00E21473">
      <w:pPr>
        <w:rPr>
          <w:b/>
          <w:bCs/>
          <w:sz w:val="20"/>
          <w:szCs w:val="20"/>
          <w:lang w:eastAsia="ko-KR"/>
        </w:rPr>
      </w:pPr>
    </w:p>
    <w:p w14:paraId="52FE056C" w14:textId="7622CFBB" w:rsidR="004811B5" w:rsidRDefault="004811B5" w:rsidP="00E21473">
      <w:pPr>
        <w:rPr>
          <w:b/>
          <w:bCs/>
          <w:sz w:val="20"/>
          <w:szCs w:val="20"/>
          <w:lang w:eastAsia="ko-KR"/>
        </w:rPr>
      </w:pPr>
    </w:p>
    <w:p w14:paraId="30882E6C" w14:textId="7369B7E1" w:rsidR="004811B5" w:rsidRDefault="004811B5" w:rsidP="00E21473">
      <w:pPr>
        <w:rPr>
          <w:b/>
          <w:bCs/>
          <w:sz w:val="20"/>
          <w:szCs w:val="20"/>
          <w:lang w:eastAsia="ko-KR"/>
        </w:rPr>
      </w:pPr>
    </w:p>
    <w:p w14:paraId="39C019FD" w14:textId="19B1E471" w:rsidR="004811B5" w:rsidRDefault="004811B5" w:rsidP="00E21473">
      <w:pPr>
        <w:rPr>
          <w:b/>
          <w:bCs/>
          <w:sz w:val="20"/>
          <w:szCs w:val="20"/>
          <w:lang w:eastAsia="ko-KR"/>
        </w:rPr>
      </w:pPr>
    </w:p>
    <w:p w14:paraId="58957B3F" w14:textId="79A60290" w:rsidR="004811B5" w:rsidRDefault="004811B5" w:rsidP="00E21473">
      <w:pPr>
        <w:rPr>
          <w:b/>
          <w:bCs/>
          <w:sz w:val="20"/>
          <w:szCs w:val="20"/>
          <w:lang w:eastAsia="ko-KR"/>
        </w:rPr>
      </w:pPr>
    </w:p>
    <w:p w14:paraId="70BD56FB" w14:textId="2ABEC103" w:rsidR="004811B5" w:rsidRDefault="004811B5" w:rsidP="00E21473">
      <w:pPr>
        <w:rPr>
          <w:b/>
          <w:bCs/>
          <w:sz w:val="20"/>
          <w:szCs w:val="20"/>
          <w:lang w:eastAsia="ko-KR"/>
        </w:rPr>
      </w:pPr>
    </w:p>
    <w:p w14:paraId="72FF643B" w14:textId="4AB52AF6" w:rsidR="004811B5" w:rsidRDefault="004811B5" w:rsidP="00E21473">
      <w:pPr>
        <w:rPr>
          <w:b/>
          <w:bCs/>
          <w:sz w:val="20"/>
          <w:szCs w:val="20"/>
          <w:lang w:eastAsia="ko-KR"/>
        </w:rPr>
      </w:pPr>
    </w:p>
    <w:p w14:paraId="233DFF34" w14:textId="1C742D95" w:rsidR="004811B5" w:rsidRDefault="004811B5" w:rsidP="00E21473">
      <w:pPr>
        <w:rPr>
          <w:b/>
          <w:bCs/>
          <w:sz w:val="20"/>
          <w:szCs w:val="20"/>
          <w:lang w:eastAsia="ko-KR"/>
        </w:rPr>
      </w:pPr>
    </w:p>
    <w:p w14:paraId="74C0292D" w14:textId="7F622D12" w:rsidR="00FC187C" w:rsidRPr="00FC187C" w:rsidRDefault="00FC187C" w:rsidP="00FC187C">
      <w:pPr>
        <w:jc w:val="right"/>
        <w:rPr>
          <w:bCs/>
          <w:color w:val="000000"/>
          <w:sz w:val="20"/>
          <w:szCs w:val="20"/>
          <w:lang w:val="kk-KZ"/>
        </w:rPr>
      </w:pPr>
      <w:r w:rsidRPr="00FC187C">
        <w:rPr>
          <w:bCs/>
          <w:color w:val="000000"/>
          <w:sz w:val="20"/>
          <w:szCs w:val="20"/>
          <w:lang w:val="kk-KZ"/>
        </w:rPr>
        <w:lastRenderedPageBreak/>
        <w:t>2 қосымша</w:t>
      </w:r>
      <w:bookmarkStart w:id="1" w:name="_GoBack"/>
      <w:bookmarkEnd w:id="1"/>
    </w:p>
    <w:p w14:paraId="0AF8A1C1" w14:textId="77777777" w:rsidR="00FC187C" w:rsidRDefault="00FC187C" w:rsidP="004811B5">
      <w:pPr>
        <w:jc w:val="center"/>
        <w:rPr>
          <w:b/>
          <w:bCs/>
          <w:color w:val="000000"/>
          <w:sz w:val="20"/>
          <w:szCs w:val="20"/>
        </w:rPr>
      </w:pPr>
    </w:p>
    <w:p w14:paraId="2C7922E6" w14:textId="77777777" w:rsidR="004811B5" w:rsidRPr="00562C42" w:rsidRDefault="004811B5" w:rsidP="004811B5">
      <w:pPr>
        <w:jc w:val="center"/>
        <w:rPr>
          <w:b/>
          <w:bCs/>
          <w:color w:val="000000"/>
          <w:sz w:val="20"/>
          <w:szCs w:val="20"/>
          <w:lang w:val="kk-KZ"/>
        </w:rPr>
      </w:pPr>
      <w:proofErr w:type="spellStart"/>
      <w:r w:rsidRPr="00E9440E">
        <w:rPr>
          <w:b/>
          <w:bCs/>
          <w:color w:val="000000"/>
          <w:sz w:val="20"/>
          <w:szCs w:val="20"/>
        </w:rPr>
        <w:t>Техни</w:t>
      </w:r>
      <w:proofErr w:type="spellEnd"/>
      <w:r>
        <w:rPr>
          <w:b/>
          <w:bCs/>
          <w:color w:val="000000"/>
          <w:sz w:val="20"/>
          <w:szCs w:val="20"/>
          <w:lang w:val="kk-KZ"/>
        </w:rPr>
        <w:t>калық сипаттама</w:t>
      </w:r>
    </w:p>
    <w:p w14:paraId="3E3C8CE6" w14:textId="77777777" w:rsidR="004811B5" w:rsidRPr="00E9440E" w:rsidRDefault="004811B5" w:rsidP="004811B5">
      <w:pPr>
        <w:pStyle w:val="a3"/>
        <w:jc w:val="right"/>
        <w:rPr>
          <w:b/>
          <w:bCs/>
          <w:sz w:val="20"/>
          <w:szCs w:val="20"/>
        </w:rPr>
      </w:pPr>
      <w:r w:rsidRPr="00E9440E">
        <w:rPr>
          <w:b/>
          <w:bCs/>
          <w:sz w:val="20"/>
          <w:szCs w:val="20"/>
        </w:rPr>
        <w:tab/>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1134"/>
        <w:gridCol w:w="2268"/>
        <w:gridCol w:w="5670"/>
        <w:gridCol w:w="1418"/>
      </w:tblGrid>
      <w:tr w:rsidR="004811B5" w:rsidRPr="00E9440E" w14:paraId="663B77F9" w14:textId="77777777" w:rsidTr="00555407">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F62800" w14:textId="77777777" w:rsidR="004811B5" w:rsidRPr="00E9440E" w:rsidRDefault="004811B5" w:rsidP="00555407">
            <w:pPr>
              <w:ind w:left="-108"/>
              <w:jc w:val="center"/>
              <w:rPr>
                <w:b/>
                <w:sz w:val="20"/>
                <w:szCs w:val="20"/>
              </w:rPr>
            </w:pPr>
            <w:r w:rsidRPr="00E9440E">
              <w:rPr>
                <w:b/>
                <w:sz w:val="20"/>
                <w:szCs w:val="20"/>
              </w:rPr>
              <w:t>№ п/п</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56956AE" w14:textId="77777777" w:rsidR="004811B5" w:rsidRPr="00E9440E" w:rsidRDefault="004811B5" w:rsidP="00555407">
            <w:pPr>
              <w:tabs>
                <w:tab w:val="left" w:pos="450"/>
              </w:tabs>
              <w:jc w:val="center"/>
              <w:rPr>
                <w:b/>
                <w:sz w:val="20"/>
                <w:szCs w:val="20"/>
              </w:rPr>
            </w:pPr>
            <w:proofErr w:type="spellStart"/>
            <w:r w:rsidRPr="00562C42">
              <w:rPr>
                <w:b/>
                <w:sz w:val="20"/>
                <w:szCs w:val="20"/>
              </w:rPr>
              <w:t>Критерийлер</w:t>
            </w:r>
            <w:proofErr w:type="spellEnd"/>
          </w:p>
        </w:tc>
        <w:tc>
          <w:tcPr>
            <w:tcW w:w="10490"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352EFA0C" w14:textId="77777777" w:rsidR="004811B5" w:rsidRPr="00E9440E" w:rsidRDefault="004811B5" w:rsidP="00555407">
            <w:pPr>
              <w:tabs>
                <w:tab w:val="left" w:pos="450"/>
              </w:tabs>
              <w:jc w:val="center"/>
              <w:rPr>
                <w:b/>
                <w:sz w:val="20"/>
                <w:szCs w:val="20"/>
              </w:rPr>
            </w:pPr>
            <w:proofErr w:type="spellStart"/>
            <w:r w:rsidRPr="00562C42">
              <w:rPr>
                <w:b/>
                <w:sz w:val="20"/>
                <w:szCs w:val="20"/>
              </w:rPr>
              <w:t>Сипаттама</w:t>
            </w:r>
            <w:proofErr w:type="spellEnd"/>
          </w:p>
        </w:tc>
      </w:tr>
      <w:tr w:rsidR="004811B5" w:rsidRPr="00E9440E" w14:paraId="583B6F3A" w14:textId="77777777" w:rsidTr="005554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2766E97" w14:textId="77777777" w:rsidR="004811B5" w:rsidRPr="00E9440E" w:rsidRDefault="004811B5" w:rsidP="00555407">
            <w:pPr>
              <w:tabs>
                <w:tab w:val="left" w:pos="450"/>
              </w:tabs>
              <w:jc w:val="center"/>
              <w:rPr>
                <w:b/>
                <w:sz w:val="20"/>
                <w:szCs w:val="20"/>
              </w:rPr>
            </w:pPr>
            <w:r w:rsidRPr="00E9440E">
              <w:rPr>
                <w:b/>
                <w:sz w:val="20"/>
                <w:szCs w:val="20"/>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47D563E" w14:textId="77777777" w:rsidR="004811B5" w:rsidRPr="00E9440E" w:rsidRDefault="004811B5" w:rsidP="00555407">
            <w:pPr>
              <w:tabs>
                <w:tab w:val="left" w:pos="450"/>
              </w:tabs>
              <w:ind w:right="-108"/>
              <w:rPr>
                <w:b/>
                <w:i/>
                <w:sz w:val="20"/>
                <w:szCs w:val="20"/>
              </w:rPr>
            </w:pPr>
            <w:proofErr w:type="spellStart"/>
            <w:r w:rsidRPr="00562C42">
              <w:rPr>
                <w:b/>
                <w:i/>
                <w:sz w:val="20"/>
                <w:szCs w:val="20"/>
              </w:rPr>
              <w:t>Медициналық</w:t>
            </w:r>
            <w:proofErr w:type="spellEnd"/>
            <w:r w:rsidRPr="00562C42">
              <w:rPr>
                <w:b/>
                <w:i/>
                <w:sz w:val="20"/>
                <w:szCs w:val="20"/>
              </w:rPr>
              <w:t xml:space="preserve"> </w:t>
            </w:r>
            <w:proofErr w:type="spellStart"/>
            <w:r w:rsidRPr="00562C42">
              <w:rPr>
                <w:b/>
                <w:i/>
                <w:sz w:val="20"/>
                <w:szCs w:val="20"/>
              </w:rPr>
              <w:t>техниканың</w:t>
            </w:r>
            <w:proofErr w:type="spellEnd"/>
            <w:r w:rsidRPr="00562C42">
              <w:rPr>
                <w:b/>
                <w:i/>
                <w:sz w:val="20"/>
                <w:szCs w:val="20"/>
              </w:rPr>
              <w:t xml:space="preserve"> </w:t>
            </w:r>
            <w:proofErr w:type="spellStart"/>
            <w:r w:rsidRPr="00562C42">
              <w:rPr>
                <w:b/>
                <w:i/>
                <w:sz w:val="20"/>
                <w:szCs w:val="20"/>
              </w:rPr>
              <w:t>атауы</w:t>
            </w:r>
            <w:proofErr w:type="spellEnd"/>
          </w:p>
        </w:tc>
        <w:tc>
          <w:tcPr>
            <w:tcW w:w="10490" w:type="dxa"/>
            <w:gridSpan w:val="4"/>
            <w:tcBorders>
              <w:top w:val="single" w:sz="4" w:space="0" w:color="auto"/>
              <w:left w:val="single" w:sz="4" w:space="0" w:color="auto"/>
              <w:bottom w:val="single" w:sz="4" w:space="0" w:color="auto"/>
              <w:right w:val="single" w:sz="4" w:space="0" w:color="auto"/>
            </w:tcBorders>
          </w:tcPr>
          <w:p w14:paraId="37627BFD" w14:textId="77777777" w:rsidR="004811B5" w:rsidRPr="007D07CC" w:rsidRDefault="004811B5" w:rsidP="00555407">
            <w:pPr>
              <w:widowControl w:val="0"/>
              <w:autoSpaceDE w:val="0"/>
              <w:autoSpaceDN w:val="0"/>
              <w:adjustRightInd w:val="0"/>
              <w:spacing w:before="30"/>
              <w:rPr>
                <w:b/>
                <w:sz w:val="20"/>
                <w:szCs w:val="20"/>
              </w:rPr>
            </w:pPr>
            <w:proofErr w:type="spellStart"/>
            <w:r w:rsidRPr="00562C42">
              <w:rPr>
                <w:b/>
                <w:sz w:val="20"/>
                <w:szCs w:val="20"/>
              </w:rPr>
              <w:t>Керек-жарақтары</w:t>
            </w:r>
            <w:proofErr w:type="spellEnd"/>
            <w:r w:rsidRPr="00562C42">
              <w:rPr>
                <w:b/>
                <w:sz w:val="20"/>
                <w:szCs w:val="20"/>
              </w:rPr>
              <w:t xml:space="preserve"> бар Дефибриллятор-монитор</w:t>
            </w:r>
          </w:p>
        </w:tc>
      </w:tr>
      <w:tr w:rsidR="004811B5" w:rsidRPr="00E9440E" w14:paraId="3B980121" w14:textId="77777777" w:rsidTr="00555407">
        <w:trPr>
          <w:trHeight w:val="611"/>
        </w:trPr>
        <w:tc>
          <w:tcPr>
            <w:tcW w:w="709" w:type="dxa"/>
            <w:vMerge w:val="restart"/>
            <w:tcBorders>
              <w:left w:val="single" w:sz="4" w:space="0" w:color="auto"/>
              <w:right w:val="single" w:sz="4" w:space="0" w:color="auto"/>
            </w:tcBorders>
            <w:vAlign w:val="center"/>
            <w:hideMark/>
          </w:tcPr>
          <w:p w14:paraId="7B26E77F" w14:textId="77777777" w:rsidR="004811B5" w:rsidRPr="00E9440E" w:rsidRDefault="004811B5" w:rsidP="00555407">
            <w:pPr>
              <w:jc w:val="center"/>
              <w:rPr>
                <w:b/>
                <w:sz w:val="20"/>
                <w:szCs w:val="20"/>
              </w:rPr>
            </w:pPr>
            <w:r w:rsidRPr="00E9440E">
              <w:rPr>
                <w:b/>
                <w:sz w:val="20"/>
                <w:szCs w:val="20"/>
              </w:rPr>
              <w:t>2</w:t>
            </w:r>
          </w:p>
        </w:tc>
        <w:tc>
          <w:tcPr>
            <w:tcW w:w="3969" w:type="dxa"/>
            <w:vMerge w:val="restart"/>
            <w:tcBorders>
              <w:left w:val="single" w:sz="4" w:space="0" w:color="auto"/>
              <w:right w:val="single" w:sz="4" w:space="0" w:color="auto"/>
            </w:tcBorders>
            <w:vAlign w:val="center"/>
            <w:hideMark/>
          </w:tcPr>
          <w:p w14:paraId="1E8BF4C4" w14:textId="77777777" w:rsidR="004811B5" w:rsidRPr="00E9440E" w:rsidRDefault="004811B5" w:rsidP="00555407">
            <w:pPr>
              <w:ind w:right="-108"/>
              <w:rPr>
                <w:b/>
                <w:sz w:val="20"/>
                <w:szCs w:val="20"/>
              </w:rPr>
            </w:pPr>
            <w:proofErr w:type="spellStart"/>
            <w:r w:rsidRPr="00562C42">
              <w:rPr>
                <w:b/>
                <w:sz w:val="20"/>
                <w:szCs w:val="20"/>
              </w:rPr>
              <w:t>Жинақтауға</w:t>
            </w:r>
            <w:proofErr w:type="spellEnd"/>
            <w:r w:rsidRPr="00562C42">
              <w:rPr>
                <w:b/>
                <w:sz w:val="20"/>
                <w:szCs w:val="20"/>
              </w:rPr>
              <w:t xml:space="preserve"> </w:t>
            </w:r>
            <w:proofErr w:type="spellStart"/>
            <w:r w:rsidRPr="00562C42">
              <w:rPr>
                <w:b/>
                <w:sz w:val="20"/>
                <w:szCs w:val="20"/>
              </w:rPr>
              <w:t>қойылатын</w:t>
            </w:r>
            <w:proofErr w:type="spellEnd"/>
            <w:r w:rsidRPr="00562C42">
              <w:rPr>
                <w:b/>
                <w:sz w:val="20"/>
                <w:szCs w:val="20"/>
              </w:rPr>
              <w:t xml:space="preserve"> </w:t>
            </w:r>
            <w:proofErr w:type="spellStart"/>
            <w:r w:rsidRPr="00562C42">
              <w:rPr>
                <w:b/>
                <w:sz w:val="20"/>
                <w:szCs w:val="20"/>
              </w:rPr>
              <w:t>талаптар</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A39BFF7" w14:textId="77777777" w:rsidR="004811B5" w:rsidRPr="00562C42" w:rsidRDefault="004811B5" w:rsidP="00555407">
            <w:pPr>
              <w:jc w:val="center"/>
              <w:rPr>
                <w:b/>
                <w:bCs/>
                <w:iCs/>
                <w:sz w:val="20"/>
                <w:szCs w:val="20"/>
              </w:rPr>
            </w:pPr>
            <w:r w:rsidRPr="00562C42">
              <w:rPr>
                <w:b/>
                <w:bCs/>
                <w:iCs/>
                <w:sz w:val="20"/>
                <w:szCs w:val="20"/>
              </w:rPr>
              <w:t>№</w:t>
            </w:r>
          </w:p>
          <w:p w14:paraId="148672D9" w14:textId="77777777" w:rsidR="004811B5" w:rsidRPr="00562C42" w:rsidRDefault="004811B5" w:rsidP="00555407">
            <w:pPr>
              <w:jc w:val="center"/>
              <w:rPr>
                <w:b/>
                <w:bCs/>
                <w:iCs/>
                <w:sz w:val="20"/>
                <w:szCs w:val="20"/>
              </w:rPr>
            </w:pPr>
            <w:r w:rsidRPr="00562C42">
              <w:rPr>
                <w:b/>
                <w:bCs/>
                <w:iCs/>
                <w:sz w:val="20"/>
                <w:szCs w:val="20"/>
              </w:rPr>
              <w:t>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F0BC16" w14:textId="77777777" w:rsidR="004811B5" w:rsidRPr="00562C42" w:rsidRDefault="004811B5" w:rsidP="00555407">
            <w:pPr>
              <w:ind w:left="-97" w:right="-86"/>
              <w:jc w:val="center"/>
              <w:rPr>
                <w:b/>
                <w:bCs/>
                <w:iCs/>
                <w:sz w:val="20"/>
                <w:szCs w:val="20"/>
              </w:rPr>
            </w:pPr>
            <w:proofErr w:type="spellStart"/>
            <w:r w:rsidRPr="00562C42">
              <w:rPr>
                <w:b/>
                <w:bCs/>
                <w:iCs/>
                <w:sz w:val="20"/>
                <w:szCs w:val="20"/>
              </w:rPr>
              <w:t>Медициналық</w:t>
            </w:r>
            <w:proofErr w:type="spellEnd"/>
            <w:r w:rsidRPr="00562C42">
              <w:rPr>
                <w:b/>
                <w:bCs/>
                <w:iCs/>
                <w:sz w:val="20"/>
                <w:szCs w:val="20"/>
              </w:rPr>
              <w:t xml:space="preserve"> </w:t>
            </w:r>
            <w:proofErr w:type="spellStart"/>
            <w:r w:rsidRPr="00562C42">
              <w:rPr>
                <w:b/>
                <w:bCs/>
                <w:iCs/>
                <w:sz w:val="20"/>
                <w:szCs w:val="20"/>
              </w:rPr>
              <w:t>техникаға</w:t>
            </w:r>
            <w:proofErr w:type="spellEnd"/>
            <w:r w:rsidRPr="00562C42">
              <w:rPr>
                <w:b/>
                <w:bCs/>
                <w:iCs/>
                <w:sz w:val="20"/>
                <w:szCs w:val="20"/>
              </w:rPr>
              <w:t xml:space="preserve"> </w:t>
            </w:r>
            <w:proofErr w:type="spellStart"/>
            <w:r w:rsidRPr="00562C42">
              <w:rPr>
                <w:b/>
                <w:bCs/>
                <w:iCs/>
                <w:sz w:val="20"/>
                <w:szCs w:val="20"/>
              </w:rPr>
              <w:t>жинақтауыштың</w:t>
            </w:r>
            <w:proofErr w:type="spellEnd"/>
            <w:r w:rsidRPr="00562C42">
              <w:rPr>
                <w:b/>
                <w:bCs/>
                <w:iCs/>
                <w:sz w:val="20"/>
                <w:szCs w:val="20"/>
              </w:rPr>
              <w:t xml:space="preserve"> </w:t>
            </w:r>
            <w:proofErr w:type="spellStart"/>
            <w:r w:rsidRPr="00562C42">
              <w:rPr>
                <w:b/>
                <w:bCs/>
                <w:iCs/>
                <w:sz w:val="20"/>
                <w:szCs w:val="20"/>
              </w:rPr>
              <w:t>атауы</w:t>
            </w:r>
            <w:proofErr w:type="spellEnd"/>
          </w:p>
        </w:tc>
        <w:tc>
          <w:tcPr>
            <w:tcW w:w="5670" w:type="dxa"/>
            <w:tcBorders>
              <w:top w:val="single" w:sz="4" w:space="0" w:color="auto"/>
              <w:left w:val="single" w:sz="4" w:space="0" w:color="auto"/>
              <w:bottom w:val="single" w:sz="4" w:space="0" w:color="auto"/>
              <w:right w:val="single" w:sz="4" w:space="0" w:color="auto"/>
            </w:tcBorders>
            <w:vAlign w:val="center"/>
            <w:hideMark/>
          </w:tcPr>
          <w:p w14:paraId="226C55E3" w14:textId="77777777" w:rsidR="004811B5" w:rsidRPr="00562C42" w:rsidRDefault="004811B5" w:rsidP="00555407">
            <w:pPr>
              <w:ind w:left="-97" w:right="-86"/>
              <w:jc w:val="center"/>
              <w:rPr>
                <w:b/>
                <w:bCs/>
                <w:iCs/>
                <w:sz w:val="20"/>
                <w:szCs w:val="20"/>
              </w:rPr>
            </w:pPr>
            <w:proofErr w:type="spellStart"/>
            <w:r w:rsidRPr="00562C42">
              <w:rPr>
                <w:b/>
                <w:bCs/>
                <w:iCs/>
                <w:sz w:val="20"/>
                <w:szCs w:val="20"/>
              </w:rPr>
              <w:t>Медициналық</w:t>
            </w:r>
            <w:proofErr w:type="spellEnd"/>
            <w:r w:rsidRPr="00562C42">
              <w:rPr>
                <w:b/>
                <w:bCs/>
                <w:iCs/>
                <w:sz w:val="20"/>
                <w:szCs w:val="20"/>
              </w:rPr>
              <w:t xml:space="preserve"> </w:t>
            </w:r>
            <w:proofErr w:type="spellStart"/>
            <w:r w:rsidRPr="00562C42">
              <w:rPr>
                <w:b/>
                <w:bCs/>
                <w:iCs/>
                <w:sz w:val="20"/>
                <w:szCs w:val="20"/>
              </w:rPr>
              <w:t>техникаға</w:t>
            </w:r>
            <w:proofErr w:type="spellEnd"/>
            <w:r w:rsidRPr="00562C42">
              <w:rPr>
                <w:b/>
                <w:bCs/>
                <w:iCs/>
                <w:sz w:val="20"/>
                <w:szCs w:val="20"/>
              </w:rPr>
              <w:t xml:space="preserve"> </w:t>
            </w:r>
            <w:proofErr w:type="spellStart"/>
            <w:r w:rsidRPr="00562C42">
              <w:rPr>
                <w:b/>
                <w:bCs/>
                <w:iCs/>
                <w:sz w:val="20"/>
                <w:szCs w:val="20"/>
              </w:rPr>
              <w:t>жинақтауыштың</w:t>
            </w:r>
            <w:proofErr w:type="spellEnd"/>
            <w:r w:rsidRPr="00562C42">
              <w:rPr>
                <w:b/>
                <w:bCs/>
                <w:iCs/>
                <w:sz w:val="20"/>
                <w:szCs w:val="20"/>
              </w:rPr>
              <w:t xml:space="preserve"> </w:t>
            </w:r>
            <w:proofErr w:type="spellStart"/>
            <w:r w:rsidRPr="00562C42">
              <w:rPr>
                <w:b/>
                <w:bCs/>
                <w:iCs/>
                <w:sz w:val="20"/>
                <w:szCs w:val="20"/>
              </w:rPr>
              <w:t>техникалық</w:t>
            </w:r>
            <w:proofErr w:type="spellEnd"/>
            <w:r w:rsidRPr="00562C42">
              <w:rPr>
                <w:b/>
                <w:bCs/>
                <w:iCs/>
                <w:sz w:val="20"/>
                <w:szCs w:val="20"/>
              </w:rPr>
              <w:t xml:space="preserve"> </w:t>
            </w:r>
            <w:proofErr w:type="spellStart"/>
            <w:r w:rsidRPr="00562C42">
              <w:rPr>
                <w:b/>
                <w:bCs/>
                <w:iCs/>
                <w:sz w:val="20"/>
                <w:szCs w:val="20"/>
              </w:rPr>
              <w:t>сипаттамасы</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1279A4A" w14:textId="77777777" w:rsidR="004811B5" w:rsidRPr="00562C42" w:rsidRDefault="004811B5" w:rsidP="00555407">
            <w:pPr>
              <w:ind w:left="-97" w:right="-86"/>
              <w:jc w:val="center"/>
              <w:rPr>
                <w:b/>
                <w:bCs/>
                <w:color w:val="000000"/>
                <w:sz w:val="20"/>
              </w:rPr>
            </w:pPr>
            <w:proofErr w:type="spellStart"/>
            <w:r w:rsidRPr="00562C42">
              <w:rPr>
                <w:b/>
                <w:bCs/>
                <w:color w:val="000000"/>
                <w:sz w:val="20"/>
              </w:rPr>
              <w:t>Қажетті</w:t>
            </w:r>
            <w:proofErr w:type="spellEnd"/>
            <w:r w:rsidRPr="00562C42">
              <w:rPr>
                <w:b/>
                <w:bCs/>
                <w:color w:val="000000"/>
                <w:sz w:val="20"/>
              </w:rPr>
              <w:t xml:space="preserve"> </w:t>
            </w:r>
            <w:proofErr w:type="spellStart"/>
            <w:r w:rsidRPr="00562C42">
              <w:rPr>
                <w:b/>
                <w:bCs/>
                <w:color w:val="000000"/>
                <w:sz w:val="20"/>
              </w:rPr>
              <w:t>мөлшер</w:t>
            </w:r>
            <w:proofErr w:type="spellEnd"/>
          </w:p>
          <w:p w14:paraId="5756E4E5" w14:textId="77777777" w:rsidR="004811B5" w:rsidRPr="00E9440E" w:rsidRDefault="004811B5" w:rsidP="00555407">
            <w:pPr>
              <w:ind w:left="-97" w:right="-86"/>
              <w:jc w:val="center"/>
              <w:rPr>
                <w:i/>
                <w:sz w:val="20"/>
                <w:szCs w:val="20"/>
              </w:rPr>
            </w:pPr>
            <w:r w:rsidRPr="00562C42">
              <w:rPr>
                <w:b/>
                <w:bCs/>
                <w:color w:val="000000"/>
                <w:sz w:val="20"/>
              </w:rPr>
              <w:t>(</w:t>
            </w:r>
            <w:proofErr w:type="spellStart"/>
            <w:r w:rsidRPr="00562C42">
              <w:rPr>
                <w:b/>
                <w:bCs/>
                <w:color w:val="000000"/>
                <w:sz w:val="20"/>
              </w:rPr>
              <w:t>өлшем</w:t>
            </w:r>
            <w:proofErr w:type="spellEnd"/>
            <w:r w:rsidRPr="00562C42">
              <w:rPr>
                <w:b/>
                <w:bCs/>
                <w:color w:val="000000"/>
                <w:sz w:val="20"/>
              </w:rPr>
              <w:t xml:space="preserve"> </w:t>
            </w:r>
            <w:proofErr w:type="spellStart"/>
            <w:r w:rsidRPr="00562C42">
              <w:rPr>
                <w:b/>
                <w:bCs/>
                <w:color w:val="000000"/>
                <w:sz w:val="20"/>
              </w:rPr>
              <w:t>бірлігін</w:t>
            </w:r>
            <w:proofErr w:type="spellEnd"/>
            <w:r w:rsidRPr="00562C42">
              <w:rPr>
                <w:b/>
                <w:bCs/>
                <w:color w:val="000000"/>
                <w:sz w:val="20"/>
              </w:rPr>
              <w:t xml:space="preserve"> </w:t>
            </w:r>
            <w:proofErr w:type="spellStart"/>
            <w:r w:rsidRPr="00562C42">
              <w:rPr>
                <w:b/>
                <w:bCs/>
                <w:color w:val="000000"/>
                <w:sz w:val="20"/>
              </w:rPr>
              <w:t>көрсете</w:t>
            </w:r>
            <w:proofErr w:type="spellEnd"/>
            <w:r w:rsidRPr="00562C42">
              <w:rPr>
                <w:b/>
                <w:bCs/>
                <w:color w:val="000000"/>
                <w:sz w:val="20"/>
              </w:rPr>
              <w:t xml:space="preserve"> </w:t>
            </w:r>
            <w:proofErr w:type="spellStart"/>
            <w:r w:rsidRPr="00562C42">
              <w:rPr>
                <w:b/>
                <w:bCs/>
                <w:color w:val="000000"/>
                <w:sz w:val="20"/>
              </w:rPr>
              <w:t>отырып</w:t>
            </w:r>
            <w:proofErr w:type="spellEnd"/>
            <w:r w:rsidRPr="00FE280D">
              <w:rPr>
                <w:b/>
                <w:bCs/>
                <w:color w:val="000000"/>
                <w:sz w:val="20"/>
              </w:rPr>
              <w:t>)</w:t>
            </w:r>
          </w:p>
        </w:tc>
      </w:tr>
      <w:tr w:rsidR="004811B5" w:rsidRPr="00E9440E" w14:paraId="4D9F4A8F" w14:textId="77777777" w:rsidTr="00555407">
        <w:trPr>
          <w:trHeight w:val="141"/>
        </w:trPr>
        <w:tc>
          <w:tcPr>
            <w:tcW w:w="709" w:type="dxa"/>
            <w:vMerge/>
            <w:tcBorders>
              <w:left w:val="single" w:sz="4" w:space="0" w:color="auto"/>
              <w:right w:val="single" w:sz="4" w:space="0" w:color="auto"/>
            </w:tcBorders>
            <w:vAlign w:val="center"/>
            <w:hideMark/>
          </w:tcPr>
          <w:p w14:paraId="517023F5" w14:textId="77777777" w:rsidR="004811B5" w:rsidRPr="00E9440E" w:rsidRDefault="004811B5" w:rsidP="00555407">
            <w:pPr>
              <w:jc w:val="center"/>
              <w:rPr>
                <w:b/>
                <w:sz w:val="20"/>
                <w:szCs w:val="20"/>
              </w:rPr>
            </w:pPr>
          </w:p>
        </w:tc>
        <w:tc>
          <w:tcPr>
            <w:tcW w:w="3969" w:type="dxa"/>
            <w:vMerge/>
            <w:tcBorders>
              <w:left w:val="single" w:sz="4" w:space="0" w:color="auto"/>
              <w:right w:val="single" w:sz="4" w:space="0" w:color="auto"/>
            </w:tcBorders>
            <w:vAlign w:val="center"/>
            <w:hideMark/>
          </w:tcPr>
          <w:p w14:paraId="56204718" w14:textId="77777777" w:rsidR="004811B5" w:rsidRPr="00E9440E" w:rsidRDefault="004811B5" w:rsidP="00555407">
            <w:pPr>
              <w:ind w:right="-108"/>
              <w:rPr>
                <w:b/>
                <w:sz w:val="20"/>
                <w:szCs w:val="20"/>
              </w:rPr>
            </w:pPr>
          </w:p>
        </w:tc>
        <w:tc>
          <w:tcPr>
            <w:tcW w:w="10490" w:type="dxa"/>
            <w:gridSpan w:val="4"/>
            <w:tcBorders>
              <w:top w:val="single" w:sz="4" w:space="0" w:color="auto"/>
              <w:left w:val="single" w:sz="4" w:space="0" w:color="auto"/>
              <w:bottom w:val="single" w:sz="4" w:space="0" w:color="auto"/>
              <w:right w:val="single" w:sz="4" w:space="0" w:color="auto"/>
            </w:tcBorders>
            <w:hideMark/>
          </w:tcPr>
          <w:p w14:paraId="2F543C6F" w14:textId="77777777" w:rsidR="004811B5" w:rsidRPr="00E9440E" w:rsidRDefault="004811B5" w:rsidP="00555407">
            <w:pPr>
              <w:rPr>
                <w:i/>
                <w:sz w:val="20"/>
                <w:szCs w:val="20"/>
              </w:rPr>
            </w:pPr>
            <w:proofErr w:type="spellStart"/>
            <w:r w:rsidRPr="00562C42">
              <w:rPr>
                <w:i/>
                <w:sz w:val="20"/>
                <w:szCs w:val="20"/>
              </w:rPr>
              <w:t>Негізгі</w:t>
            </w:r>
            <w:proofErr w:type="spellEnd"/>
            <w:r w:rsidRPr="00562C42">
              <w:rPr>
                <w:i/>
                <w:sz w:val="20"/>
                <w:szCs w:val="20"/>
              </w:rPr>
              <w:t xml:space="preserve"> </w:t>
            </w:r>
            <w:proofErr w:type="spellStart"/>
            <w:r w:rsidRPr="00562C42">
              <w:rPr>
                <w:i/>
                <w:sz w:val="20"/>
                <w:szCs w:val="20"/>
              </w:rPr>
              <w:t>компоненттер</w:t>
            </w:r>
            <w:proofErr w:type="spellEnd"/>
          </w:p>
        </w:tc>
      </w:tr>
      <w:tr w:rsidR="004811B5" w:rsidRPr="00E9440E" w14:paraId="0CE2C01B" w14:textId="77777777" w:rsidTr="00555407">
        <w:trPr>
          <w:trHeight w:val="141"/>
        </w:trPr>
        <w:tc>
          <w:tcPr>
            <w:tcW w:w="709" w:type="dxa"/>
            <w:vMerge/>
            <w:tcBorders>
              <w:left w:val="single" w:sz="4" w:space="0" w:color="auto"/>
              <w:right w:val="single" w:sz="4" w:space="0" w:color="auto"/>
            </w:tcBorders>
            <w:vAlign w:val="center"/>
            <w:hideMark/>
          </w:tcPr>
          <w:p w14:paraId="72FC40CA" w14:textId="77777777" w:rsidR="004811B5" w:rsidRPr="00E9440E" w:rsidRDefault="004811B5" w:rsidP="00555407">
            <w:pPr>
              <w:jc w:val="center"/>
              <w:rPr>
                <w:b/>
                <w:sz w:val="20"/>
                <w:szCs w:val="20"/>
              </w:rPr>
            </w:pPr>
          </w:p>
        </w:tc>
        <w:tc>
          <w:tcPr>
            <w:tcW w:w="3969" w:type="dxa"/>
            <w:vMerge/>
            <w:tcBorders>
              <w:left w:val="single" w:sz="4" w:space="0" w:color="auto"/>
              <w:right w:val="single" w:sz="4" w:space="0" w:color="auto"/>
            </w:tcBorders>
            <w:vAlign w:val="center"/>
            <w:hideMark/>
          </w:tcPr>
          <w:p w14:paraId="524E745A" w14:textId="77777777" w:rsidR="004811B5" w:rsidRPr="00E9440E" w:rsidRDefault="004811B5" w:rsidP="00555407">
            <w:pPr>
              <w:ind w:right="-108"/>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D27AFC" w14:textId="77777777" w:rsidR="004811B5" w:rsidRPr="00E9440E" w:rsidRDefault="004811B5" w:rsidP="00555407">
            <w:pPr>
              <w:jc w:val="center"/>
              <w:rPr>
                <w:sz w:val="20"/>
                <w:szCs w:val="20"/>
                <w:lang w:val="en-US"/>
              </w:rPr>
            </w:pPr>
            <w:r w:rsidRPr="00E9440E">
              <w:rPr>
                <w:sz w:val="20"/>
                <w:szCs w:val="20"/>
                <w:lang w:val="en-US"/>
              </w:rPr>
              <w:t>1</w:t>
            </w:r>
          </w:p>
        </w:tc>
        <w:tc>
          <w:tcPr>
            <w:tcW w:w="2268" w:type="dxa"/>
            <w:tcBorders>
              <w:top w:val="single" w:sz="4" w:space="0" w:color="auto"/>
              <w:left w:val="single" w:sz="4" w:space="0" w:color="auto"/>
              <w:bottom w:val="single" w:sz="4" w:space="0" w:color="auto"/>
              <w:right w:val="single" w:sz="4" w:space="0" w:color="auto"/>
            </w:tcBorders>
            <w:vAlign w:val="center"/>
          </w:tcPr>
          <w:p w14:paraId="73C4EAAA" w14:textId="77777777" w:rsidR="004811B5" w:rsidRPr="00E9440E" w:rsidRDefault="004811B5" w:rsidP="00555407">
            <w:pPr>
              <w:snapToGrid w:val="0"/>
              <w:rPr>
                <w:sz w:val="20"/>
                <w:szCs w:val="20"/>
              </w:rPr>
            </w:pPr>
            <w:r w:rsidRPr="007D07CC">
              <w:rPr>
                <w:sz w:val="20"/>
                <w:szCs w:val="20"/>
              </w:rPr>
              <w:t>Дефибриллятор-монитор</w:t>
            </w:r>
          </w:p>
        </w:tc>
        <w:tc>
          <w:tcPr>
            <w:tcW w:w="5670" w:type="dxa"/>
            <w:tcBorders>
              <w:top w:val="single" w:sz="4" w:space="0" w:color="auto"/>
              <w:left w:val="single" w:sz="4" w:space="0" w:color="auto"/>
              <w:bottom w:val="single" w:sz="4" w:space="0" w:color="auto"/>
              <w:right w:val="single" w:sz="4" w:space="0" w:color="auto"/>
            </w:tcBorders>
          </w:tcPr>
          <w:p w14:paraId="646B62C8" w14:textId="77777777" w:rsidR="004811B5" w:rsidRPr="00562C42" w:rsidRDefault="004811B5" w:rsidP="00555407">
            <w:pPr>
              <w:rPr>
                <w:b/>
                <w:bCs/>
                <w:sz w:val="20"/>
                <w:szCs w:val="20"/>
                <w:lang w:val="kk-KZ"/>
              </w:rPr>
            </w:pPr>
            <w:r w:rsidRPr="00562C42">
              <w:rPr>
                <w:b/>
                <w:bCs/>
                <w:sz w:val="20"/>
                <w:szCs w:val="20"/>
                <w:lang w:val="kk-KZ"/>
              </w:rPr>
              <w:t>Дефибриллятор-монитордың болуы, 1 дана.</w:t>
            </w:r>
          </w:p>
          <w:p w14:paraId="06B98992" w14:textId="77777777" w:rsidR="004811B5" w:rsidRPr="00562C42" w:rsidRDefault="004811B5" w:rsidP="00555407">
            <w:pPr>
              <w:rPr>
                <w:b/>
                <w:bCs/>
                <w:sz w:val="20"/>
                <w:szCs w:val="20"/>
                <w:lang w:val="kk-KZ"/>
              </w:rPr>
            </w:pPr>
          </w:p>
          <w:p w14:paraId="16DF63A2" w14:textId="77777777" w:rsidR="004811B5" w:rsidRPr="00562C42" w:rsidRDefault="004811B5" w:rsidP="00555407">
            <w:pPr>
              <w:rPr>
                <w:sz w:val="20"/>
                <w:szCs w:val="20"/>
                <w:lang w:val="kk-KZ"/>
              </w:rPr>
            </w:pPr>
            <w:r w:rsidRPr="00562C42">
              <w:rPr>
                <w:sz w:val="20"/>
                <w:szCs w:val="20"/>
                <w:lang w:val="kk-KZ"/>
              </w:rPr>
              <w:t>Жалпы сипаттамалар жақсы болуы керек:</w:t>
            </w:r>
          </w:p>
          <w:p w14:paraId="12FDFD2B" w14:textId="77777777" w:rsidR="004811B5" w:rsidRPr="00562C42" w:rsidRDefault="004811B5" w:rsidP="00555407">
            <w:pPr>
              <w:rPr>
                <w:sz w:val="20"/>
                <w:szCs w:val="20"/>
                <w:lang w:val="kk-KZ"/>
              </w:rPr>
            </w:pPr>
            <w:r w:rsidRPr="00562C42">
              <w:rPr>
                <w:sz w:val="20"/>
                <w:szCs w:val="20"/>
                <w:lang w:val="kk-KZ"/>
              </w:rPr>
              <w:t>Қолдану аясы – ересектер мен балалардағы дефибрилляция және мониторинг.</w:t>
            </w:r>
          </w:p>
          <w:p w14:paraId="34E620C1" w14:textId="77777777" w:rsidR="004811B5" w:rsidRPr="00562C42" w:rsidRDefault="004811B5" w:rsidP="00555407">
            <w:pPr>
              <w:rPr>
                <w:sz w:val="20"/>
                <w:szCs w:val="20"/>
                <w:lang w:val="kk-KZ"/>
              </w:rPr>
            </w:pPr>
            <w:r w:rsidRPr="00562C42">
              <w:rPr>
                <w:sz w:val="20"/>
                <w:szCs w:val="20"/>
                <w:lang w:val="kk-KZ"/>
              </w:rPr>
              <w:t>Аккумуляторсыз салмағы 6 кг-нан аспайды. Өлшемдері 23,5 х 29 х 20,5 см-ден аспайды.</w:t>
            </w:r>
          </w:p>
          <w:p w14:paraId="7B83668C" w14:textId="77777777" w:rsidR="004811B5" w:rsidRPr="00562C42" w:rsidRDefault="004811B5" w:rsidP="00555407">
            <w:pPr>
              <w:rPr>
                <w:sz w:val="20"/>
                <w:szCs w:val="20"/>
                <w:lang w:val="kk-KZ"/>
              </w:rPr>
            </w:pPr>
            <w:r w:rsidRPr="00562C42">
              <w:rPr>
                <w:sz w:val="20"/>
                <w:szCs w:val="20"/>
                <w:lang w:val="kk-KZ"/>
              </w:rPr>
              <w:t>Дисплей</w:t>
            </w:r>
          </w:p>
          <w:p w14:paraId="7B021246" w14:textId="77777777" w:rsidR="004811B5" w:rsidRPr="00562C42" w:rsidRDefault="004811B5" w:rsidP="00555407">
            <w:pPr>
              <w:rPr>
                <w:sz w:val="20"/>
                <w:szCs w:val="20"/>
                <w:lang w:val="kk-KZ"/>
              </w:rPr>
            </w:pPr>
            <w:r w:rsidRPr="00562C42">
              <w:rPr>
                <w:sz w:val="20"/>
                <w:szCs w:val="20"/>
                <w:lang w:val="kk-KZ"/>
              </w:rPr>
              <w:t>Сұйық кристалды, түрлі-түсті экранның болуы. Өлшемі диагональ бойынша кемінде 7 дюйм. Ажыратымдылығы 800х480 пиксельден кем емес.</w:t>
            </w:r>
          </w:p>
          <w:p w14:paraId="19840CBB" w14:textId="77777777" w:rsidR="004811B5" w:rsidRPr="00562C42" w:rsidRDefault="004811B5" w:rsidP="00555407">
            <w:pPr>
              <w:rPr>
                <w:sz w:val="20"/>
                <w:szCs w:val="20"/>
                <w:lang w:val="kk-KZ"/>
              </w:rPr>
            </w:pPr>
            <w:r w:rsidRPr="00562C42">
              <w:rPr>
                <w:sz w:val="20"/>
                <w:szCs w:val="20"/>
                <w:lang w:val="kk-KZ"/>
              </w:rPr>
              <w:t>Монитор дефибрилляторын тасымалдауға арналған кіріктірілген тұтқа.</w:t>
            </w:r>
          </w:p>
          <w:p w14:paraId="79E91ACD" w14:textId="77777777" w:rsidR="004811B5" w:rsidRPr="00562C42" w:rsidRDefault="004811B5" w:rsidP="00555407">
            <w:pPr>
              <w:rPr>
                <w:sz w:val="20"/>
                <w:szCs w:val="20"/>
                <w:lang w:val="kk-KZ"/>
              </w:rPr>
            </w:pPr>
            <w:r w:rsidRPr="00562C42">
              <w:rPr>
                <w:sz w:val="20"/>
                <w:szCs w:val="20"/>
                <w:lang w:val="kk-KZ"/>
              </w:rPr>
              <w:t>Балалар мен нәрестелерді дефибрилляциялау үшін режимді қосу түймесінің болуы.</w:t>
            </w:r>
          </w:p>
          <w:p w14:paraId="7EB62580" w14:textId="77777777" w:rsidR="004811B5" w:rsidRPr="00562C42" w:rsidRDefault="004811B5" w:rsidP="00555407">
            <w:pPr>
              <w:rPr>
                <w:sz w:val="20"/>
                <w:szCs w:val="20"/>
                <w:lang w:val="kk-KZ"/>
              </w:rPr>
            </w:pPr>
            <w:r w:rsidRPr="00562C42">
              <w:rPr>
                <w:sz w:val="20"/>
                <w:szCs w:val="20"/>
                <w:lang w:val="kk-KZ"/>
              </w:rPr>
              <w:t>Функционалдық сипаттамалар бұдан жаман болмауы керек:</w:t>
            </w:r>
          </w:p>
          <w:p w14:paraId="2CC9A998" w14:textId="77777777" w:rsidR="004811B5" w:rsidRPr="00562C42" w:rsidRDefault="004811B5" w:rsidP="00555407">
            <w:pPr>
              <w:rPr>
                <w:sz w:val="20"/>
                <w:szCs w:val="20"/>
                <w:lang w:val="kk-KZ"/>
              </w:rPr>
            </w:pPr>
            <w:r w:rsidRPr="00562C42">
              <w:rPr>
                <w:sz w:val="20"/>
                <w:szCs w:val="20"/>
                <w:lang w:val="kk-KZ"/>
              </w:rPr>
              <w:t>Импульс толқынының пішіні қысқартылған экспоненциалды бифаза болып табылады. Науқастың денесінің кедергісіне байланысты импульс параметрлерін автоматты түрде реттеудің болуы. Максималды разряд энергиясы кемінде 200 Дж.Электродтардың келесі түрлерімен дефибрилляцияны қолдаудың болуы: сыртқы типтегі "үтіктер", ішкі типтегі" қасықтар", бір реттік жабысқақ дефибрилляциялық электродтар.</w:t>
            </w:r>
          </w:p>
          <w:p w14:paraId="4F7BFD11" w14:textId="77777777" w:rsidR="004811B5" w:rsidRPr="00562C42" w:rsidRDefault="004811B5" w:rsidP="00555407">
            <w:pPr>
              <w:rPr>
                <w:sz w:val="20"/>
                <w:szCs w:val="20"/>
                <w:lang w:val="kk-KZ"/>
              </w:rPr>
            </w:pPr>
            <w:r w:rsidRPr="00562C42">
              <w:rPr>
                <w:sz w:val="20"/>
                <w:szCs w:val="20"/>
                <w:lang w:val="kk-KZ"/>
              </w:rPr>
              <w:lastRenderedPageBreak/>
              <w:t>Максималды разряд энергиясын алу уақыты (батареядан қуат алған кезде), 6 секундтан аспайды.</w:t>
            </w:r>
          </w:p>
          <w:p w14:paraId="62A84EA3" w14:textId="77777777" w:rsidR="004811B5" w:rsidRPr="00562C42" w:rsidRDefault="004811B5" w:rsidP="00555407">
            <w:pPr>
              <w:rPr>
                <w:sz w:val="20"/>
                <w:szCs w:val="20"/>
                <w:lang w:val="kk-KZ"/>
              </w:rPr>
            </w:pPr>
            <w:r w:rsidRPr="00562C42">
              <w:rPr>
                <w:sz w:val="20"/>
                <w:szCs w:val="20"/>
                <w:lang w:val="kk-KZ"/>
              </w:rPr>
              <w:t>Разряд мүмкін болатын пациенттің денесінің қарсылық диапазоны-25-250 Ом.</w:t>
            </w:r>
          </w:p>
          <w:p w14:paraId="6DDDBEC5" w14:textId="77777777" w:rsidR="004811B5" w:rsidRPr="00562C42" w:rsidRDefault="004811B5" w:rsidP="00555407">
            <w:pPr>
              <w:rPr>
                <w:sz w:val="20"/>
                <w:szCs w:val="20"/>
              </w:rPr>
            </w:pPr>
            <w:proofErr w:type="spellStart"/>
            <w:r w:rsidRPr="00562C42">
              <w:rPr>
                <w:sz w:val="20"/>
                <w:szCs w:val="20"/>
              </w:rPr>
              <w:t>Қолмен</w:t>
            </w:r>
            <w:proofErr w:type="spellEnd"/>
            <w:r w:rsidRPr="00562C42">
              <w:rPr>
                <w:sz w:val="20"/>
                <w:szCs w:val="20"/>
              </w:rPr>
              <w:t xml:space="preserve"> </w:t>
            </w:r>
            <w:proofErr w:type="spellStart"/>
            <w:r w:rsidRPr="00562C42">
              <w:rPr>
                <w:sz w:val="20"/>
                <w:szCs w:val="20"/>
              </w:rPr>
              <w:t>дефибрилляция</w:t>
            </w:r>
            <w:proofErr w:type="spellEnd"/>
            <w:r w:rsidRPr="00562C42">
              <w:rPr>
                <w:sz w:val="20"/>
                <w:szCs w:val="20"/>
              </w:rPr>
              <w:t xml:space="preserve"> </w:t>
            </w:r>
            <w:proofErr w:type="spellStart"/>
            <w:r w:rsidRPr="00562C42">
              <w:rPr>
                <w:sz w:val="20"/>
                <w:szCs w:val="20"/>
              </w:rPr>
              <w:t>режимі</w:t>
            </w:r>
            <w:proofErr w:type="spellEnd"/>
            <w:r w:rsidRPr="00562C42">
              <w:rPr>
                <w:sz w:val="20"/>
                <w:szCs w:val="20"/>
              </w:rPr>
              <w:t xml:space="preserve"> </w:t>
            </w:r>
            <w:proofErr w:type="spellStart"/>
            <w:r w:rsidRPr="00562C42">
              <w:rPr>
                <w:sz w:val="20"/>
                <w:szCs w:val="20"/>
              </w:rPr>
              <w:t>жақсы</w:t>
            </w:r>
            <w:proofErr w:type="spellEnd"/>
            <w:r w:rsidRPr="00562C42">
              <w:rPr>
                <w:sz w:val="20"/>
                <w:szCs w:val="20"/>
              </w:rPr>
              <w:t xml:space="preserve"> </w:t>
            </w:r>
            <w:proofErr w:type="spellStart"/>
            <w:r w:rsidRPr="00562C42">
              <w:rPr>
                <w:sz w:val="20"/>
                <w:szCs w:val="20"/>
              </w:rPr>
              <w:t>болуы</w:t>
            </w:r>
            <w:proofErr w:type="spellEnd"/>
            <w:r w:rsidRPr="00562C42">
              <w:rPr>
                <w:sz w:val="20"/>
                <w:szCs w:val="20"/>
              </w:rPr>
              <w:t xml:space="preserve"> </w:t>
            </w:r>
            <w:proofErr w:type="spellStart"/>
            <w:r w:rsidRPr="00562C42">
              <w:rPr>
                <w:sz w:val="20"/>
                <w:szCs w:val="20"/>
              </w:rPr>
              <w:t>керек</w:t>
            </w:r>
            <w:proofErr w:type="spellEnd"/>
            <w:r w:rsidRPr="00562C42">
              <w:rPr>
                <w:sz w:val="20"/>
                <w:szCs w:val="20"/>
              </w:rPr>
              <w:t>:</w:t>
            </w:r>
          </w:p>
          <w:p w14:paraId="6EEC798F" w14:textId="77777777" w:rsidR="004811B5" w:rsidRPr="00562C42" w:rsidRDefault="004811B5" w:rsidP="00555407">
            <w:pPr>
              <w:rPr>
                <w:sz w:val="20"/>
                <w:szCs w:val="20"/>
              </w:rPr>
            </w:pPr>
            <w:r w:rsidRPr="00562C42">
              <w:rPr>
                <w:sz w:val="20"/>
                <w:szCs w:val="20"/>
              </w:rPr>
              <w:t xml:space="preserve"> Разряд </w:t>
            </w:r>
            <w:proofErr w:type="spellStart"/>
            <w:r w:rsidRPr="00562C42">
              <w:rPr>
                <w:sz w:val="20"/>
                <w:szCs w:val="20"/>
              </w:rPr>
              <w:t>энергиясын</w:t>
            </w:r>
            <w:proofErr w:type="spellEnd"/>
            <w:r w:rsidRPr="00562C42">
              <w:rPr>
                <w:sz w:val="20"/>
                <w:szCs w:val="20"/>
              </w:rPr>
              <w:t xml:space="preserve"> </w:t>
            </w:r>
            <w:proofErr w:type="spellStart"/>
            <w:r w:rsidRPr="00562C42">
              <w:rPr>
                <w:sz w:val="20"/>
                <w:szCs w:val="20"/>
              </w:rPr>
              <w:t>таңдау</w:t>
            </w:r>
            <w:proofErr w:type="spellEnd"/>
            <w:r w:rsidRPr="00562C42">
              <w:rPr>
                <w:sz w:val="20"/>
                <w:szCs w:val="20"/>
              </w:rPr>
              <w:t xml:space="preserve"> </w:t>
            </w:r>
            <w:proofErr w:type="spellStart"/>
            <w:r w:rsidRPr="00562C42">
              <w:rPr>
                <w:sz w:val="20"/>
                <w:szCs w:val="20"/>
              </w:rPr>
              <w:t>үшін</w:t>
            </w:r>
            <w:proofErr w:type="spellEnd"/>
            <w:r w:rsidRPr="00562C42">
              <w:rPr>
                <w:sz w:val="20"/>
                <w:szCs w:val="20"/>
              </w:rPr>
              <w:t xml:space="preserve"> </w:t>
            </w:r>
            <w:proofErr w:type="spellStart"/>
            <w:r w:rsidRPr="00562C42">
              <w:rPr>
                <w:sz w:val="20"/>
                <w:szCs w:val="20"/>
              </w:rPr>
              <w:t>кемінде</w:t>
            </w:r>
            <w:proofErr w:type="spellEnd"/>
            <w:r w:rsidRPr="00562C42">
              <w:rPr>
                <w:sz w:val="20"/>
                <w:szCs w:val="20"/>
              </w:rPr>
              <w:t xml:space="preserve"> 20 </w:t>
            </w:r>
            <w:proofErr w:type="spellStart"/>
            <w:r w:rsidRPr="00562C42">
              <w:rPr>
                <w:sz w:val="20"/>
                <w:szCs w:val="20"/>
              </w:rPr>
              <w:t>орнату</w:t>
            </w:r>
            <w:proofErr w:type="spellEnd"/>
            <w:r w:rsidRPr="00562C42">
              <w:rPr>
                <w:sz w:val="20"/>
                <w:szCs w:val="20"/>
              </w:rPr>
              <w:t xml:space="preserve"> </w:t>
            </w:r>
            <w:proofErr w:type="spellStart"/>
            <w:r w:rsidRPr="00562C42">
              <w:rPr>
                <w:sz w:val="20"/>
                <w:szCs w:val="20"/>
              </w:rPr>
              <w:t>деңгейі</w:t>
            </w:r>
            <w:proofErr w:type="spellEnd"/>
            <w:r w:rsidRPr="00562C42">
              <w:rPr>
                <w:sz w:val="20"/>
                <w:szCs w:val="20"/>
              </w:rPr>
              <w:t>: 1-10, 15, 20, 30, 50, 70, 100, 120,150, 170, 200 Дж.</w:t>
            </w:r>
          </w:p>
          <w:p w14:paraId="010055AB" w14:textId="77777777" w:rsidR="004811B5" w:rsidRPr="00562C42" w:rsidRDefault="004811B5" w:rsidP="00555407">
            <w:pPr>
              <w:rPr>
                <w:sz w:val="20"/>
                <w:szCs w:val="20"/>
              </w:rPr>
            </w:pPr>
            <w:r w:rsidRPr="00562C42">
              <w:rPr>
                <w:sz w:val="20"/>
                <w:szCs w:val="20"/>
              </w:rPr>
              <w:t xml:space="preserve">50 Дж </w:t>
            </w:r>
            <w:proofErr w:type="spellStart"/>
            <w:r w:rsidRPr="00562C42">
              <w:rPr>
                <w:sz w:val="20"/>
                <w:szCs w:val="20"/>
              </w:rPr>
              <w:t>ішкі</w:t>
            </w:r>
            <w:proofErr w:type="spellEnd"/>
            <w:r w:rsidRPr="00562C42">
              <w:rPr>
                <w:sz w:val="20"/>
                <w:szCs w:val="20"/>
              </w:rPr>
              <w:t xml:space="preserve"> </w:t>
            </w:r>
            <w:proofErr w:type="spellStart"/>
            <w:r w:rsidRPr="00562C42">
              <w:rPr>
                <w:sz w:val="20"/>
                <w:szCs w:val="20"/>
              </w:rPr>
              <w:t>электродтарды</w:t>
            </w:r>
            <w:proofErr w:type="spellEnd"/>
            <w:r w:rsidRPr="00562C42">
              <w:rPr>
                <w:sz w:val="20"/>
                <w:szCs w:val="20"/>
              </w:rPr>
              <w:t xml:space="preserve"> </w:t>
            </w:r>
            <w:proofErr w:type="spellStart"/>
            <w:r w:rsidRPr="00562C42">
              <w:rPr>
                <w:sz w:val="20"/>
                <w:szCs w:val="20"/>
              </w:rPr>
              <w:t>қосу</w:t>
            </w:r>
            <w:proofErr w:type="spellEnd"/>
            <w:r w:rsidRPr="00562C42">
              <w:rPr>
                <w:sz w:val="20"/>
                <w:szCs w:val="20"/>
              </w:rPr>
              <w:t xml:space="preserve"> </w:t>
            </w:r>
            <w:proofErr w:type="spellStart"/>
            <w:r w:rsidRPr="00562C42">
              <w:rPr>
                <w:sz w:val="20"/>
                <w:szCs w:val="20"/>
              </w:rPr>
              <w:t>кезінде</w:t>
            </w:r>
            <w:proofErr w:type="spellEnd"/>
            <w:r w:rsidRPr="00562C42">
              <w:rPr>
                <w:sz w:val="20"/>
                <w:szCs w:val="20"/>
              </w:rPr>
              <w:t xml:space="preserve"> </w:t>
            </w:r>
            <w:proofErr w:type="spellStart"/>
            <w:r w:rsidRPr="00562C42">
              <w:rPr>
                <w:sz w:val="20"/>
                <w:szCs w:val="20"/>
              </w:rPr>
              <w:t>шектеулердің</w:t>
            </w:r>
            <w:proofErr w:type="spellEnd"/>
            <w:r w:rsidRPr="00562C42">
              <w:rPr>
                <w:sz w:val="20"/>
                <w:szCs w:val="20"/>
              </w:rPr>
              <w:t xml:space="preserve"> </w:t>
            </w:r>
            <w:proofErr w:type="spellStart"/>
            <w:r w:rsidRPr="00562C42">
              <w:rPr>
                <w:sz w:val="20"/>
                <w:szCs w:val="20"/>
              </w:rPr>
              <w:t>болуы</w:t>
            </w:r>
            <w:proofErr w:type="spellEnd"/>
            <w:r w:rsidRPr="00562C42">
              <w:rPr>
                <w:sz w:val="20"/>
                <w:szCs w:val="20"/>
              </w:rPr>
              <w:t>.</w:t>
            </w:r>
          </w:p>
          <w:p w14:paraId="04E33833" w14:textId="77777777" w:rsidR="004811B5" w:rsidRPr="00562C42" w:rsidRDefault="004811B5" w:rsidP="00555407">
            <w:pPr>
              <w:rPr>
                <w:sz w:val="20"/>
                <w:szCs w:val="20"/>
              </w:rPr>
            </w:pPr>
            <w:proofErr w:type="spellStart"/>
            <w:r w:rsidRPr="00562C42">
              <w:rPr>
                <w:sz w:val="20"/>
                <w:szCs w:val="20"/>
              </w:rPr>
              <w:t>Алдыңғы</w:t>
            </w:r>
            <w:proofErr w:type="spellEnd"/>
            <w:r w:rsidRPr="00562C42">
              <w:rPr>
                <w:sz w:val="20"/>
                <w:szCs w:val="20"/>
              </w:rPr>
              <w:t xml:space="preserve"> </w:t>
            </w:r>
            <w:proofErr w:type="spellStart"/>
            <w:r w:rsidRPr="00562C42">
              <w:rPr>
                <w:sz w:val="20"/>
                <w:szCs w:val="20"/>
              </w:rPr>
              <w:t>панельде</w:t>
            </w:r>
            <w:proofErr w:type="spellEnd"/>
            <w:r w:rsidRPr="00562C42">
              <w:rPr>
                <w:sz w:val="20"/>
                <w:szCs w:val="20"/>
              </w:rPr>
              <w:t xml:space="preserve"> </w:t>
            </w:r>
            <w:proofErr w:type="spellStart"/>
            <w:r w:rsidRPr="00562C42">
              <w:rPr>
                <w:sz w:val="20"/>
                <w:szCs w:val="20"/>
              </w:rPr>
              <w:t>режимді</w:t>
            </w:r>
            <w:proofErr w:type="spellEnd"/>
            <w:r w:rsidRPr="00562C42">
              <w:rPr>
                <w:sz w:val="20"/>
                <w:szCs w:val="20"/>
              </w:rPr>
              <w:t xml:space="preserve"> </w:t>
            </w:r>
            <w:proofErr w:type="spellStart"/>
            <w:r w:rsidRPr="00562C42">
              <w:rPr>
                <w:sz w:val="20"/>
                <w:szCs w:val="20"/>
              </w:rPr>
              <w:t>таңдау</w:t>
            </w:r>
            <w:proofErr w:type="spellEnd"/>
            <w:r w:rsidRPr="00562C42">
              <w:rPr>
                <w:sz w:val="20"/>
                <w:szCs w:val="20"/>
              </w:rPr>
              <w:t xml:space="preserve"> </w:t>
            </w:r>
            <w:proofErr w:type="spellStart"/>
            <w:r w:rsidRPr="00562C42">
              <w:rPr>
                <w:sz w:val="20"/>
                <w:szCs w:val="20"/>
              </w:rPr>
              <w:t>тұтқасының</w:t>
            </w:r>
            <w:proofErr w:type="spellEnd"/>
            <w:r w:rsidRPr="00562C42">
              <w:rPr>
                <w:sz w:val="20"/>
                <w:szCs w:val="20"/>
              </w:rPr>
              <w:t xml:space="preserve"> </w:t>
            </w:r>
            <w:proofErr w:type="spellStart"/>
            <w:r w:rsidRPr="00562C42">
              <w:rPr>
                <w:sz w:val="20"/>
                <w:szCs w:val="20"/>
              </w:rPr>
              <w:t>болуы</w:t>
            </w:r>
            <w:proofErr w:type="spellEnd"/>
            <w:r w:rsidRPr="00562C42">
              <w:rPr>
                <w:sz w:val="20"/>
                <w:szCs w:val="20"/>
              </w:rPr>
              <w:t>.</w:t>
            </w:r>
          </w:p>
          <w:p w14:paraId="1BEF9D0D" w14:textId="77777777" w:rsidR="004811B5" w:rsidRPr="00562C42" w:rsidRDefault="004811B5" w:rsidP="00555407">
            <w:pPr>
              <w:rPr>
                <w:sz w:val="20"/>
                <w:szCs w:val="20"/>
              </w:rPr>
            </w:pPr>
            <w:proofErr w:type="spellStart"/>
            <w:r w:rsidRPr="00562C42">
              <w:rPr>
                <w:sz w:val="20"/>
                <w:szCs w:val="20"/>
              </w:rPr>
              <w:t>Дефибриллятордың</w:t>
            </w:r>
            <w:proofErr w:type="spellEnd"/>
            <w:r w:rsidRPr="00562C42">
              <w:rPr>
                <w:sz w:val="20"/>
                <w:szCs w:val="20"/>
              </w:rPr>
              <w:t xml:space="preserve"> </w:t>
            </w:r>
            <w:proofErr w:type="spellStart"/>
            <w:r w:rsidRPr="00562C42">
              <w:rPr>
                <w:sz w:val="20"/>
                <w:szCs w:val="20"/>
              </w:rPr>
              <w:t>алдыңғы</w:t>
            </w:r>
            <w:proofErr w:type="spellEnd"/>
            <w:r w:rsidRPr="00562C42">
              <w:rPr>
                <w:sz w:val="20"/>
                <w:szCs w:val="20"/>
              </w:rPr>
              <w:t xml:space="preserve"> </w:t>
            </w:r>
            <w:proofErr w:type="spellStart"/>
            <w:r w:rsidRPr="00562C42">
              <w:rPr>
                <w:sz w:val="20"/>
                <w:szCs w:val="20"/>
              </w:rPr>
              <w:t>панелінде</w:t>
            </w:r>
            <w:proofErr w:type="spellEnd"/>
            <w:r w:rsidRPr="00562C42">
              <w:rPr>
                <w:sz w:val="20"/>
                <w:szCs w:val="20"/>
              </w:rPr>
              <w:t xml:space="preserve"> </w:t>
            </w:r>
            <w:proofErr w:type="spellStart"/>
            <w:r w:rsidRPr="00562C42">
              <w:rPr>
                <w:sz w:val="20"/>
                <w:szCs w:val="20"/>
              </w:rPr>
              <w:t>және</w:t>
            </w:r>
            <w:proofErr w:type="spellEnd"/>
            <w:r w:rsidRPr="00562C42">
              <w:rPr>
                <w:sz w:val="20"/>
                <w:szCs w:val="20"/>
              </w:rPr>
              <w:t xml:space="preserve"> </w:t>
            </w:r>
            <w:proofErr w:type="spellStart"/>
            <w:r w:rsidRPr="00562C42">
              <w:rPr>
                <w:sz w:val="20"/>
                <w:szCs w:val="20"/>
              </w:rPr>
              <w:t>сыртқы</w:t>
            </w:r>
            <w:proofErr w:type="spellEnd"/>
            <w:r w:rsidRPr="00562C42">
              <w:rPr>
                <w:sz w:val="20"/>
                <w:szCs w:val="20"/>
              </w:rPr>
              <w:t xml:space="preserve"> </w:t>
            </w:r>
            <w:proofErr w:type="spellStart"/>
            <w:r w:rsidRPr="00562C42">
              <w:rPr>
                <w:sz w:val="20"/>
                <w:szCs w:val="20"/>
              </w:rPr>
              <w:t>разрядты</w:t>
            </w:r>
            <w:proofErr w:type="spellEnd"/>
            <w:r w:rsidRPr="00562C42">
              <w:rPr>
                <w:sz w:val="20"/>
                <w:szCs w:val="20"/>
              </w:rPr>
              <w:t xml:space="preserve"> </w:t>
            </w:r>
            <w:proofErr w:type="spellStart"/>
            <w:r w:rsidRPr="00562C42">
              <w:rPr>
                <w:sz w:val="20"/>
                <w:szCs w:val="20"/>
              </w:rPr>
              <w:t>электродтарда</w:t>
            </w:r>
            <w:proofErr w:type="spellEnd"/>
            <w:r w:rsidRPr="00562C42">
              <w:rPr>
                <w:sz w:val="20"/>
                <w:szCs w:val="20"/>
              </w:rPr>
              <w:t xml:space="preserve"> заряд </w:t>
            </w:r>
            <w:proofErr w:type="spellStart"/>
            <w:r w:rsidRPr="00562C42">
              <w:rPr>
                <w:sz w:val="20"/>
                <w:szCs w:val="20"/>
              </w:rPr>
              <w:t>жиынтығын</w:t>
            </w:r>
            <w:proofErr w:type="spellEnd"/>
            <w:r w:rsidRPr="00562C42">
              <w:rPr>
                <w:sz w:val="20"/>
                <w:szCs w:val="20"/>
              </w:rPr>
              <w:t xml:space="preserve"> </w:t>
            </w:r>
            <w:proofErr w:type="spellStart"/>
            <w:r w:rsidRPr="00562C42">
              <w:rPr>
                <w:sz w:val="20"/>
                <w:szCs w:val="20"/>
              </w:rPr>
              <w:t>басқару</w:t>
            </w:r>
            <w:proofErr w:type="spellEnd"/>
            <w:r w:rsidRPr="00562C42">
              <w:rPr>
                <w:sz w:val="20"/>
                <w:szCs w:val="20"/>
              </w:rPr>
              <w:t xml:space="preserve"> </w:t>
            </w:r>
            <w:proofErr w:type="spellStart"/>
            <w:r w:rsidRPr="00562C42">
              <w:rPr>
                <w:sz w:val="20"/>
                <w:szCs w:val="20"/>
              </w:rPr>
              <w:t>түймесінің</w:t>
            </w:r>
            <w:proofErr w:type="spellEnd"/>
            <w:r w:rsidRPr="00562C42">
              <w:rPr>
                <w:sz w:val="20"/>
                <w:szCs w:val="20"/>
              </w:rPr>
              <w:t xml:space="preserve"> </w:t>
            </w:r>
            <w:proofErr w:type="spellStart"/>
            <w:r w:rsidRPr="00562C42">
              <w:rPr>
                <w:sz w:val="20"/>
                <w:szCs w:val="20"/>
              </w:rPr>
              <w:t>болуы</w:t>
            </w:r>
            <w:proofErr w:type="spellEnd"/>
            <w:r w:rsidRPr="00562C42">
              <w:rPr>
                <w:sz w:val="20"/>
                <w:szCs w:val="20"/>
              </w:rPr>
              <w:t>.</w:t>
            </w:r>
          </w:p>
          <w:p w14:paraId="5268B440" w14:textId="77777777" w:rsidR="004811B5" w:rsidRPr="00562C42" w:rsidRDefault="004811B5" w:rsidP="00555407">
            <w:pPr>
              <w:rPr>
                <w:sz w:val="20"/>
                <w:szCs w:val="20"/>
              </w:rPr>
            </w:pPr>
            <w:proofErr w:type="spellStart"/>
            <w:r w:rsidRPr="00562C42">
              <w:rPr>
                <w:sz w:val="20"/>
                <w:szCs w:val="20"/>
              </w:rPr>
              <w:t>Разрядты</w:t>
            </w:r>
            <w:proofErr w:type="spellEnd"/>
            <w:r w:rsidRPr="00562C42">
              <w:rPr>
                <w:sz w:val="20"/>
                <w:szCs w:val="20"/>
              </w:rPr>
              <w:t xml:space="preserve"> </w:t>
            </w:r>
            <w:proofErr w:type="spellStart"/>
            <w:r w:rsidRPr="00562C42">
              <w:rPr>
                <w:sz w:val="20"/>
                <w:szCs w:val="20"/>
              </w:rPr>
              <w:t>беруді</w:t>
            </w:r>
            <w:proofErr w:type="spellEnd"/>
            <w:r w:rsidRPr="00562C42">
              <w:rPr>
                <w:sz w:val="20"/>
                <w:szCs w:val="20"/>
              </w:rPr>
              <w:t xml:space="preserve"> </w:t>
            </w:r>
            <w:proofErr w:type="spellStart"/>
            <w:r w:rsidRPr="00562C42">
              <w:rPr>
                <w:sz w:val="20"/>
                <w:szCs w:val="20"/>
              </w:rPr>
              <w:t>алдыңғы</w:t>
            </w:r>
            <w:proofErr w:type="spellEnd"/>
            <w:r w:rsidRPr="00562C42">
              <w:rPr>
                <w:sz w:val="20"/>
                <w:szCs w:val="20"/>
              </w:rPr>
              <w:t xml:space="preserve"> </w:t>
            </w:r>
            <w:proofErr w:type="spellStart"/>
            <w:r w:rsidRPr="00562C42">
              <w:rPr>
                <w:sz w:val="20"/>
                <w:szCs w:val="20"/>
              </w:rPr>
              <w:t>панельдегі</w:t>
            </w:r>
            <w:proofErr w:type="spellEnd"/>
            <w:r w:rsidRPr="00562C42">
              <w:rPr>
                <w:sz w:val="20"/>
                <w:szCs w:val="20"/>
              </w:rPr>
              <w:t xml:space="preserve"> </w:t>
            </w:r>
            <w:proofErr w:type="spellStart"/>
            <w:r w:rsidRPr="00562C42">
              <w:rPr>
                <w:sz w:val="20"/>
                <w:szCs w:val="20"/>
              </w:rPr>
              <w:t>түйме</w:t>
            </w:r>
            <w:proofErr w:type="spellEnd"/>
            <w:r w:rsidRPr="00562C42">
              <w:rPr>
                <w:sz w:val="20"/>
                <w:szCs w:val="20"/>
              </w:rPr>
              <w:t xml:space="preserve"> </w:t>
            </w:r>
            <w:proofErr w:type="spellStart"/>
            <w:r w:rsidRPr="00562C42">
              <w:rPr>
                <w:sz w:val="20"/>
                <w:szCs w:val="20"/>
              </w:rPr>
              <w:t>немесе</w:t>
            </w:r>
            <w:proofErr w:type="spellEnd"/>
            <w:r w:rsidRPr="00562C42">
              <w:rPr>
                <w:sz w:val="20"/>
                <w:szCs w:val="20"/>
              </w:rPr>
              <w:t xml:space="preserve"> </w:t>
            </w:r>
            <w:proofErr w:type="spellStart"/>
            <w:r w:rsidRPr="00562C42">
              <w:rPr>
                <w:sz w:val="20"/>
                <w:szCs w:val="20"/>
              </w:rPr>
              <w:t>сыртқы</w:t>
            </w:r>
            <w:proofErr w:type="spellEnd"/>
            <w:r w:rsidRPr="00562C42">
              <w:rPr>
                <w:sz w:val="20"/>
                <w:szCs w:val="20"/>
              </w:rPr>
              <w:t xml:space="preserve"> </w:t>
            </w:r>
            <w:proofErr w:type="spellStart"/>
            <w:r w:rsidRPr="00562C42">
              <w:rPr>
                <w:sz w:val="20"/>
                <w:szCs w:val="20"/>
              </w:rPr>
              <w:t>қайта</w:t>
            </w:r>
            <w:proofErr w:type="spellEnd"/>
            <w:r w:rsidRPr="00562C42">
              <w:rPr>
                <w:sz w:val="20"/>
                <w:szCs w:val="20"/>
              </w:rPr>
              <w:t xml:space="preserve"> </w:t>
            </w:r>
            <w:proofErr w:type="spellStart"/>
            <w:r w:rsidRPr="00562C42">
              <w:rPr>
                <w:sz w:val="20"/>
                <w:szCs w:val="20"/>
              </w:rPr>
              <w:t>пайдалануға</w:t>
            </w:r>
            <w:proofErr w:type="spellEnd"/>
            <w:r w:rsidRPr="00562C42">
              <w:rPr>
                <w:sz w:val="20"/>
                <w:szCs w:val="20"/>
              </w:rPr>
              <w:t xml:space="preserve"> </w:t>
            </w:r>
            <w:proofErr w:type="spellStart"/>
            <w:r w:rsidRPr="00562C42">
              <w:rPr>
                <w:sz w:val="20"/>
                <w:szCs w:val="20"/>
              </w:rPr>
              <w:t>болатын</w:t>
            </w:r>
            <w:proofErr w:type="spellEnd"/>
            <w:r w:rsidRPr="00562C42">
              <w:rPr>
                <w:sz w:val="20"/>
                <w:szCs w:val="20"/>
              </w:rPr>
              <w:t xml:space="preserve"> </w:t>
            </w:r>
            <w:proofErr w:type="spellStart"/>
            <w:r w:rsidRPr="00562C42">
              <w:rPr>
                <w:sz w:val="20"/>
                <w:szCs w:val="20"/>
              </w:rPr>
              <w:t>электродтардағы</w:t>
            </w:r>
            <w:proofErr w:type="spellEnd"/>
            <w:r w:rsidRPr="00562C42">
              <w:rPr>
                <w:sz w:val="20"/>
                <w:szCs w:val="20"/>
              </w:rPr>
              <w:t xml:space="preserve"> </w:t>
            </w:r>
            <w:proofErr w:type="spellStart"/>
            <w:r w:rsidRPr="00562C42">
              <w:rPr>
                <w:sz w:val="20"/>
                <w:szCs w:val="20"/>
              </w:rPr>
              <w:t>түйме</w:t>
            </w:r>
            <w:proofErr w:type="spellEnd"/>
            <w:r w:rsidRPr="00562C42">
              <w:rPr>
                <w:sz w:val="20"/>
                <w:szCs w:val="20"/>
              </w:rPr>
              <w:t xml:space="preserve"> </w:t>
            </w:r>
            <w:proofErr w:type="spellStart"/>
            <w:r w:rsidRPr="00562C42">
              <w:rPr>
                <w:sz w:val="20"/>
                <w:szCs w:val="20"/>
              </w:rPr>
              <w:t>арқылы</w:t>
            </w:r>
            <w:proofErr w:type="spellEnd"/>
            <w:r w:rsidRPr="00562C42">
              <w:rPr>
                <w:sz w:val="20"/>
                <w:szCs w:val="20"/>
              </w:rPr>
              <w:t xml:space="preserve"> </w:t>
            </w:r>
            <w:proofErr w:type="spellStart"/>
            <w:r w:rsidRPr="00562C42">
              <w:rPr>
                <w:sz w:val="20"/>
                <w:szCs w:val="20"/>
              </w:rPr>
              <w:t>басқару</w:t>
            </w:r>
            <w:proofErr w:type="spellEnd"/>
            <w:r w:rsidRPr="00562C42">
              <w:rPr>
                <w:sz w:val="20"/>
                <w:szCs w:val="20"/>
              </w:rPr>
              <w:t>.</w:t>
            </w:r>
          </w:p>
          <w:p w14:paraId="15D7E277" w14:textId="77777777" w:rsidR="004811B5" w:rsidRDefault="004811B5" w:rsidP="00555407">
            <w:pPr>
              <w:rPr>
                <w:sz w:val="20"/>
                <w:szCs w:val="20"/>
                <w:lang w:val="kk-KZ"/>
              </w:rPr>
            </w:pPr>
            <w:proofErr w:type="spellStart"/>
            <w:r w:rsidRPr="00562C42">
              <w:rPr>
                <w:sz w:val="20"/>
                <w:szCs w:val="20"/>
              </w:rPr>
              <w:t>Синхрондалған</w:t>
            </w:r>
            <w:proofErr w:type="spellEnd"/>
            <w:r w:rsidRPr="00562C42">
              <w:rPr>
                <w:sz w:val="20"/>
                <w:szCs w:val="20"/>
              </w:rPr>
              <w:t xml:space="preserve"> </w:t>
            </w:r>
            <w:proofErr w:type="spellStart"/>
            <w:r w:rsidRPr="00562C42">
              <w:rPr>
                <w:sz w:val="20"/>
                <w:szCs w:val="20"/>
              </w:rPr>
              <w:t>кардиоверсия</w:t>
            </w:r>
            <w:proofErr w:type="spellEnd"/>
            <w:r w:rsidRPr="00562C42">
              <w:rPr>
                <w:sz w:val="20"/>
                <w:szCs w:val="20"/>
              </w:rPr>
              <w:t xml:space="preserve"> </w:t>
            </w:r>
            <w:proofErr w:type="spellStart"/>
            <w:r w:rsidRPr="00562C42">
              <w:rPr>
                <w:sz w:val="20"/>
                <w:szCs w:val="20"/>
              </w:rPr>
              <w:t>режимінің</w:t>
            </w:r>
            <w:proofErr w:type="spellEnd"/>
            <w:r w:rsidRPr="00562C42">
              <w:rPr>
                <w:sz w:val="20"/>
                <w:szCs w:val="20"/>
              </w:rPr>
              <w:t xml:space="preserve"> </w:t>
            </w:r>
            <w:proofErr w:type="spellStart"/>
            <w:r w:rsidRPr="00562C42">
              <w:rPr>
                <w:sz w:val="20"/>
                <w:szCs w:val="20"/>
              </w:rPr>
              <w:t>болуы</w:t>
            </w:r>
            <w:proofErr w:type="spellEnd"/>
            <w:r w:rsidRPr="00562C42">
              <w:rPr>
                <w:sz w:val="20"/>
                <w:szCs w:val="20"/>
              </w:rPr>
              <w:t>.</w:t>
            </w:r>
          </w:p>
          <w:p w14:paraId="1617BDE8" w14:textId="77777777" w:rsidR="004811B5" w:rsidRPr="00562C42" w:rsidRDefault="004811B5" w:rsidP="00555407">
            <w:pPr>
              <w:rPr>
                <w:sz w:val="20"/>
                <w:szCs w:val="20"/>
                <w:lang w:val="kk-KZ"/>
              </w:rPr>
            </w:pPr>
          </w:p>
          <w:p w14:paraId="27DD3C7B" w14:textId="77777777" w:rsidR="004811B5" w:rsidRPr="00562C42" w:rsidRDefault="004811B5" w:rsidP="00555407">
            <w:pPr>
              <w:rPr>
                <w:sz w:val="20"/>
                <w:szCs w:val="20"/>
                <w:lang w:val="kk-KZ"/>
              </w:rPr>
            </w:pPr>
            <w:r w:rsidRPr="00562C42">
              <w:rPr>
                <w:sz w:val="20"/>
                <w:szCs w:val="20"/>
                <w:lang w:val="kk-KZ"/>
              </w:rPr>
              <w:t>Автоматтандырылған сыртқы дефибрилляция режимі</w:t>
            </w:r>
          </w:p>
          <w:p w14:paraId="6D66144C" w14:textId="77777777" w:rsidR="004811B5" w:rsidRPr="00562C42" w:rsidRDefault="004811B5" w:rsidP="00555407">
            <w:pPr>
              <w:rPr>
                <w:sz w:val="20"/>
                <w:szCs w:val="20"/>
                <w:lang w:val="kk-KZ"/>
              </w:rPr>
            </w:pPr>
            <w:r w:rsidRPr="00562C42">
              <w:rPr>
                <w:sz w:val="20"/>
                <w:szCs w:val="20"/>
                <w:lang w:val="kk-KZ"/>
              </w:rPr>
              <w:t>Кіріктірілген АНД режимінің болуы. Автоматты режимде разряд энергиясын өзгерту мүмкіндігінің болуы. Хаттамаға сәйкес егжей-тегжейлі мәтіндік және дауыстық кеңестердің болуы. Разрядты беру қажеттілігін анықтау мақсатында пациенттің ЭКГ талдауы мен сигнал сапасының болуы, сондай-ақ дефибрилляция үшін электродтардың теріге дұрыс жанасуын қамтамасыз ету үшін қарсылықты өлшеу.</w:t>
            </w:r>
          </w:p>
          <w:p w14:paraId="00258ABE" w14:textId="77777777" w:rsidR="004811B5" w:rsidRPr="00562C42" w:rsidRDefault="004811B5" w:rsidP="00555407">
            <w:pPr>
              <w:rPr>
                <w:sz w:val="20"/>
                <w:szCs w:val="20"/>
                <w:lang w:val="kk-KZ"/>
              </w:rPr>
            </w:pPr>
            <w:r w:rsidRPr="00562C42">
              <w:rPr>
                <w:sz w:val="20"/>
                <w:szCs w:val="20"/>
                <w:lang w:val="kk-KZ"/>
              </w:rPr>
              <w:t>Қарыншалық фибрилляция мен дірілдеу кезінде, сондай-ақ полиморфты қарыншалық тахикардияда разрядты беру алгоритмінің болуы. Разрядтың берілуін автоматты түрде тоқтату, әдетте импульспен немесе электр разрядының пайдасы болмайтынмаақпен бірге жүреді.</w:t>
            </w:r>
          </w:p>
          <w:p w14:paraId="3B485A7D" w14:textId="77777777" w:rsidR="004811B5" w:rsidRPr="00562C42" w:rsidRDefault="004811B5" w:rsidP="00555407">
            <w:pPr>
              <w:rPr>
                <w:sz w:val="20"/>
                <w:szCs w:val="20"/>
                <w:lang w:val="kk-KZ"/>
              </w:rPr>
            </w:pPr>
            <w:r w:rsidRPr="00562C42">
              <w:rPr>
                <w:sz w:val="20"/>
                <w:szCs w:val="20"/>
                <w:lang w:val="kk-KZ"/>
              </w:rPr>
              <w:t>Термопринтер</w:t>
            </w:r>
          </w:p>
          <w:p w14:paraId="61C4417B" w14:textId="77777777" w:rsidR="004811B5" w:rsidRPr="00562C42" w:rsidRDefault="004811B5" w:rsidP="00555407">
            <w:pPr>
              <w:rPr>
                <w:sz w:val="20"/>
                <w:szCs w:val="20"/>
                <w:lang w:val="kk-KZ"/>
              </w:rPr>
            </w:pPr>
            <w:r w:rsidRPr="00562C42">
              <w:rPr>
                <w:sz w:val="20"/>
                <w:szCs w:val="20"/>
                <w:lang w:val="kk-KZ"/>
              </w:rPr>
              <w:t>Кіріктірілген термопринтердің болуы. Басып шығару жылдамдығы кемінде 25 мм/с. басып шығару кемінде 1 ЭКГ қисығы, оқиғалардың қысқаша мазмұнын басып шығару.</w:t>
            </w:r>
          </w:p>
          <w:p w14:paraId="4110EC44" w14:textId="77777777" w:rsidR="004811B5" w:rsidRPr="00562C42" w:rsidRDefault="004811B5" w:rsidP="00555407">
            <w:pPr>
              <w:rPr>
                <w:sz w:val="20"/>
                <w:szCs w:val="20"/>
                <w:lang w:val="kk-KZ"/>
              </w:rPr>
            </w:pPr>
          </w:p>
          <w:p w14:paraId="4144CBB6" w14:textId="77777777" w:rsidR="004811B5" w:rsidRPr="00562C42" w:rsidRDefault="004811B5" w:rsidP="00555407">
            <w:pPr>
              <w:rPr>
                <w:sz w:val="20"/>
                <w:szCs w:val="20"/>
                <w:lang w:val="kk-KZ"/>
              </w:rPr>
            </w:pPr>
            <w:r w:rsidRPr="00562C42">
              <w:rPr>
                <w:sz w:val="20"/>
                <w:szCs w:val="20"/>
                <w:lang w:val="kk-KZ"/>
              </w:rPr>
              <w:t>Аккумулятор</w:t>
            </w:r>
          </w:p>
          <w:p w14:paraId="0747EB40" w14:textId="77777777" w:rsidR="004811B5" w:rsidRPr="00562C42" w:rsidRDefault="004811B5" w:rsidP="00555407">
            <w:pPr>
              <w:rPr>
                <w:sz w:val="20"/>
                <w:szCs w:val="20"/>
              </w:rPr>
            </w:pPr>
            <w:r w:rsidRPr="00562C42">
              <w:rPr>
                <w:sz w:val="20"/>
                <w:szCs w:val="20"/>
                <w:lang w:val="kk-KZ"/>
              </w:rPr>
              <w:t xml:space="preserve">Литий-ионды, қайта зарядталатын батареяның болуы. </w:t>
            </w:r>
            <w:proofErr w:type="spellStart"/>
            <w:r w:rsidRPr="00562C42">
              <w:rPr>
                <w:sz w:val="20"/>
                <w:szCs w:val="20"/>
              </w:rPr>
              <w:t>Батареяны</w:t>
            </w:r>
            <w:proofErr w:type="spellEnd"/>
            <w:r w:rsidRPr="00562C42">
              <w:rPr>
                <w:sz w:val="20"/>
                <w:szCs w:val="20"/>
              </w:rPr>
              <w:t xml:space="preserve"> </w:t>
            </w:r>
            <w:proofErr w:type="spellStart"/>
            <w:r w:rsidRPr="00562C42">
              <w:rPr>
                <w:sz w:val="20"/>
                <w:szCs w:val="20"/>
              </w:rPr>
              <w:t>толық</w:t>
            </w:r>
            <w:proofErr w:type="spellEnd"/>
            <w:r w:rsidRPr="00562C42">
              <w:rPr>
                <w:sz w:val="20"/>
                <w:szCs w:val="20"/>
              </w:rPr>
              <w:t xml:space="preserve"> </w:t>
            </w:r>
            <w:proofErr w:type="spellStart"/>
            <w:r w:rsidRPr="00562C42">
              <w:rPr>
                <w:sz w:val="20"/>
                <w:szCs w:val="20"/>
              </w:rPr>
              <w:t>зарядтау</w:t>
            </w:r>
            <w:proofErr w:type="spellEnd"/>
            <w:r w:rsidRPr="00562C42">
              <w:rPr>
                <w:sz w:val="20"/>
                <w:szCs w:val="20"/>
              </w:rPr>
              <w:t xml:space="preserve"> </w:t>
            </w:r>
            <w:proofErr w:type="spellStart"/>
            <w:r w:rsidRPr="00562C42">
              <w:rPr>
                <w:sz w:val="20"/>
                <w:szCs w:val="20"/>
              </w:rPr>
              <w:t>уақыты</w:t>
            </w:r>
            <w:proofErr w:type="spellEnd"/>
            <w:r w:rsidRPr="00562C42">
              <w:rPr>
                <w:sz w:val="20"/>
                <w:szCs w:val="20"/>
              </w:rPr>
              <w:t xml:space="preserve"> 3 </w:t>
            </w:r>
            <w:proofErr w:type="spellStart"/>
            <w:r w:rsidRPr="00562C42">
              <w:rPr>
                <w:sz w:val="20"/>
                <w:szCs w:val="20"/>
              </w:rPr>
              <w:t>сағаттан</w:t>
            </w:r>
            <w:proofErr w:type="spellEnd"/>
            <w:r w:rsidRPr="00562C42">
              <w:rPr>
                <w:sz w:val="20"/>
                <w:szCs w:val="20"/>
              </w:rPr>
              <w:t xml:space="preserve"> </w:t>
            </w:r>
            <w:proofErr w:type="spellStart"/>
            <w:r w:rsidRPr="00562C42">
              <w:rPr>
                <w:sz w:val="20"/>
                <w:szCs w:val="20"/>
              </w:rPr>
              <w:t>аспайды</w:t>
            </w:r>
            <w:proofErr w:type="spellEnd"/>
            <w:r w:rsidRPr="00562C42">
              <w:rPr>
                <w:sz w:val="20"/>
                <w:szCs w:val="20"/>
              </w:rPr>
              <w:t xml:space="preserve">. </w:t>
            </w:r>
            <w:proofErr w:type="spellStart"/>
            <w:r w:rsidRPr="00562C42">
              <w:rPr>
                <w:sz w:val="20"/>
                <w:szCs w:val="20"/>
              </w:rPr>
              <w:t>Батареяда</w:t>
            </w:r>
            <w:proofErr w:type="spellEnd"/>
            <w:r w:rsidRPr="00562C42">
              <w:rPr>
                <w:sz w:val="20"/>
                <w:szCs w:val="20"/>
              </w:rPr>
              <w:t xml:space="preserve"> заряд </w:t>
            </w:r>
            <w:proofErr w:type="spellStart"/>
            <w:r w:rsidRPr="00562C42">
              <w:rPr>
                <w:sz w:val="20"/>
                <w:szCs w:val="20"/>
              </w:rPr>
              <w:t>деңгейінің</w:t>
            </w:r>
            <w:proofErr w:type="spellEnd"/>
            <w:r w:rsidRPr="00562C42">
              <w:rPr>
                <w:sz w:val="20"/>
                <w:szCs w:val="20"/>
              </w:rPr>
              <w:t xml:space="preserve"> </w:t>
            </w:r>
            <w:proofErr w:type="spellStart"/>
            <w:r w:rsidRPr="00562C42">
              <w:rPr>
                <w:sz w:val="20"/>
                <w:szCs w:val="20"/>
              </w:rPr>
              <w:t>индикаторының</w:t>
            </w:r>
            <w:proofErr w:type="spellEnd"/>
            <w:r w:rsidRPr="00562C42">
              <w:rPr>
                <w:sz w:val="20"/>
                <w:szCs w:val="20"/>
              </w:rPr>
              <w:t xml:space="preserve"> </w:t>
            </w:r>
            <w:proofErr w:type="spellStart"/>
            <w:r w:rsidRPr="00562C42">
              <w:rPr>
                <w:sz w:val="20"/>
                <w:szCs w:val="20"/>
              </w:rPr>
              <w:t>болуы</w:t>
            </w:r>
            <w:proofErr w:type="spellEnd"/>
            <w:r w:rsidRPr="00562C42">
              <w:rPr>
                <w:sz w:val="20"/>
                <w:szCs w:val="20"/>
              </w:rPr>
              <w:t xml:space="preserve">. </w:t>
            </w:r>
            <w:proofErr w:type="spellStart"/>
            <w:r w:rsidRPr="00562C42">
              <w:rPr>
                <w:sz w:val="20"/>
                <w:szCs w:val="20"/>
              </w:rPr>
              <w:t>Жаңа</w:t>
            </w:r>
            <w:proofErr w:type="spellEnd"/>
            <w:r w:rsidRPr="00562C42">
              <w:rPr>
                <w:sz w:val="20"/>
                <w:szCs w:val="20"/>
              </w:rPr>
              <w:t xml:space="preserve">, </w:t>
            </w:r>
            <w:proofErr w:type="spellStart"/>
            <w:r w:rsidRPr="00562C42">
              <w:rPr>
                <w:sz w:val="20"/>
                <w:szCs w:val="20"/>
              </w:rPr>
              <w:t>толық</w:t>
            </w:r>
            <w:proofErr w:type="spellEnd"/>
            <w:r w:rsidRPr="00562C42">
              <w:rPr>
                <w:sz w:val="20"/>
                <w:szCs w:val="20"/>
              </w:rPr>
              <w:t xml:space="preserve"> </w:t>
            </w:r>
            <w:proofErr w:type="spellStart"/>
            <w:r w:rsidRPr="00562C42">
              <w:rPr>
                <w:sz w:val="20"/>
                <w:szCs w:val="20"/>
              </w:rPr>
              <w:t>зарядталған</w:t>
            </w:r>
            <w:proofErr w:type="spellEnd"/>
            <w:r w:rsidRPr="00562C42">
              <w:rPr>
                <w:sz w:val="20"/>
                <w:szCs w:val="20"/>
              </w:rPr>
              <w:t xml:space="preserve"> батарея кем </w:t>
            </w:r>
            <w:proofErr w:type="spellStart"/>
            <w:r w:rsidRPr="00562C42">
              <w:rPr>
                <w:sz w:val="20"/>
                <w:szCs w:val="20"/>
              </w:rPr>
              <w:t>дегенде</w:t>
            </w:r>
            <w:proofErr w:type="spellEnd"/>
            <w:r w:rsidRPr="00562C42">
              <w:rPr>
                <w:sz w:val="20"/>
                <w:szCs w:val="20"/>
              </w:rPr>
              <w:t xml:space="preserve"> 100 </w:t>
            </w:r>
            <w:proofErr w:type="spellStart"/>
            <w:r w:rsidRPr="00562C42">
              <w:rPr>
                <w:sz w:val="20"/>
                <w:szCs w:val="20"/>
              </w:rPr>
              <w:t>зарядтау</w:t>
            </w:r>
            <w:proofErr w:type="spellEnd"/>
            <w:r w:rsidRPr="00562C42">
              <w:rPr>
                <w:sz w:val="20"/>
                <w:szCs w:val="20"/>
              </w:rPr>
              <w:t xml:space="preserve">/разряд </w:t>
            </w:r>
            <w:proofErr w:type="spellStart"/>
            <w:r w:rsidRPr="00562C42">
              <w:rPr>
                <w:sz w:val="20"/>
                <w:szCs w:val="20"/>
              </w:rPr>
              <w:lastRenderedPageBreak/>
              <w:t>циклін</w:t>
            </w:r>
            <w:proofErr w:type="spellEnd"/>
            <w:r w:rsidRPr="00562C42">
              <w:rPr>
                <w:sz w:val="20"/>
                <w:szCs w:val="20"/>
              </w:rPr>
              <w:t xml:space="preserve"> </w:t>
            </w:r>
            <w:proofErr w:type="spellStart"/>
            <w:r w:rsidRPr="00562C42">
              <w:rPr>
                <w:sz w:val="20"/>
                <w:szCs w:val="20"/>
              </w:rPr>
              <w:t>немесе</w:t>
            </w:r>
            <w:proofErr w:type="spellEnd"/>
            <w:r w:rsidRPr="00562C42">
              <w:rPr>
                <w:sz w:val="20"/>
                <w:szCs w:val="20"/>
              </w:rPr>
              <w:t xml:space="preserve"> кем </w:t>
            </w:r>
            <w:proofErr w:type="spellStart"/>
            <w:r w:rsidRPr="00562C42">
              <w:rPr>
                <w:sz w:val="20"/>
                <w:szCs w:val="20"/>
              </w:rPr>
              <w:t>дегенде</w:t>
            </w:r>
            <w:proofErr w:type="spellEnd"/>
            <w:r w:rsidRPr="00562C42">
              <w:rPr>
                <w:sz w:val="20"/>
                <w:szCs w:val="20"/>
              </w:rPr>
              <w:t xml:space="preserve"> 2,5 </w:t>
            </w:r>
            <w:proofErr w:type="spellStart"/>
            <w:r w:rsidRPr="00562C42">
              <w:rPr>
                <w:sz w:val="20"/>
                <w:szCs w:val="20"/>
              </w:rPr>
              <w:t>сағаттық</w:t>
            </w:r>
            <w:proofErr w:type="spellEnd"/>
            <w:r w:rsidRPr="00562C42">
              <w:rPr>
                <w:sz w:val="20"/>
                <w:szCs w:val="20"/>
              </w:rPr>
              <w:t xml:space="preserve"> </w:t>
            </w:r>
            <w:proofErr w:type="spellStart"/>
            <w:r w:rsidRPr="00562C42">
              <w:rPr>
                <w:sz w:val="20"/>
                <w:szCs w:val="20"/>
              </w:rPr>
              <w:t>бақылауды</w:t>
            </w:r>
            <w:proofErr w:type="spellEnd"/>
            <w:r w:rsidRPr="00562C42">
              <w:rPr>
                <w:sz w:val="20"/>
                <w:szCs w:val="20"/>
              </w:rPr>
              <w:t xml:space="preserve"> </w:t>
            </w:r>
            <w:proofErr w:type="spellStart"/>
            <w:r w:rsidRPr="00562C42">
              <w:rPr>
                <w:sz w:val="20"/>
                <w:szCs w:val="20"/>
              </w:rPr>
              <w:t>қамтамасыз</w:t>
            </w:r>
            <w:proofErr w:type="spellEnd"/>
            <w:r w:rsidRPr="00562C42">
              <w:rPr>
                <w:sz w:val="20"/>
                <w:szCs w:val="20"/>
              </w:rPr>
              <w:t xml:space="preserve"> </w:t>
            </w:r>
            <w:proofErr w:type="spellStart"/>
            <w:r w:rsidRPr="00562C42">
              <w:rPr>
                <w:sz w:val="20"/>
                <w:szCs w:val="20"/>
              </w:rPr>
              <w:t>етуі</w:t>
            </w:r>
            <w:proofErr w:type="spellEnd"/>
            <w:r w:rsidRPr="00562C42">
              <w:rPr>
                <w:sz w:val="20"/>
                <w:szCs w:val="20"/>
              </w:rPr>
              <w:t xml:space="preserve"> </w:t>
            </w:r>
            <w:proofErr w:type="spellStart"/>
            <w:r w:rsidRPr="00562C42">
              <w:rPr>
                <w:sz w:val="20"/>
                <w:szCs w:val="20"/>
              </w:rPr>
              <w:t>керек</w:t>
            </w:r>
            <w:proofErr w:type="spellEnd"/>
            <w:r w:rsidRPr="00562C42">
              <w:rPr>
                <w:sz w:val="20"/>
                <w:szCs w:val="20"/>
              </w:rPr>
              <w:t>.</w:t>
            </w:r>
          </w:p>
          <w:p w14:paraId="6D189977" w14:textId="77777777" w:rsidR="004811B5" w:rsidRPr="00562C42" w:rsidRDefault="004811B5" w:rsidP="00555407">
            <w:pPr>
              <w:rPr>
                <w:sz w:val="20"/>
                <w:szCs w:val="20"/>
              </w:rPr>
            </w:pPr>
            <w:proofErr w:type="spellStart"/>
            <w:r w:rsidRPr="00562C42">
              <w:rPr>
                <w:sz w:val="20"/>
                <w:szCs w:val="20"/>
              </w:rPr>
              <w:t>Ішкі</w:t>
            </w:r>
            <w:proofErr w:type="spellEnd"/>
            <w:r w:rsidRPr="00562C42">
              <w:rPr>
                <w:sz w:val="20"/>
                <w:szCs w:val="20"/>
              </w:rPr>
              <w:t xml:space="preserve"> </w:t>
            </w:r>
            <w:proofErr w:type="spellStart"/>
            <w:r w:rsidRPr="00562C42">
              <w:rPr>
                <w:sz w:val="20"/>
                <w:szCs w:val="20"/>
              </w:rPr>
              <w:t>жадтың</w:t>
            </w:r>
            <w:proofErr w:type="spellEnd"/>
            <w:r w:rsidRPr="00562C42">
              <w:rPr>
                <w:sz w:val="20"/>
                <w:szCs w:val="20"/>
              </w:rPr>
              <w:t xml:space="preserve"> </w:t>
            </w:r>
            <w:proofErr w:type="spellStart"/>
            <w:r w:rsidRPr="00562C42">
              <w:rPr>
                <w:sz w:val="20"/>
                <w:szCs w:val="20"/>
              </w:rPr>
              <w:t>болуы</w:t>
            </w:r>
            <w:proofErr w:type="spellEnd"/>
            <w:r w:rsidRPr="00562C42">
              <w:rPr>
                <w:sz w:val="20"/>
                <w:szCs w:val="20"/>
              </w:rPr>
              <w:t>.</w:t>
            </w:r>
          </w:p>
          <w:p w14:paraId="63C4524E" w14:textId="77777777" w:rsidR="004811B5" w:rsidRPr="007D07CC" w:rsidRDefault="004811B5" w:rsidP="00555407">
            <w:pPr>
              <w:rPr>
                <w:sz w:val="20"/>
                <w:szCs w:val="20"/>
              </w:rPr>
            </w:pPr>
            <w:proofErr w:type="spellStart"/>
            <w:r w:rsidRPr="00562C42">
              <w:rPr>
                <w:sz w:val="20"/>
                <w:szCs w:val="20"/>
              </w:rPr>
              <w:t>Ересектердің</w:t>
            </w:r>
            <w:proofErr w:type="spellEnd"/>
            <w:r w:rsidRPr="00562C42">
              <w:rPr>
                <w:sz w:val="20"/>
                <w:szCs w:val="20"/>
              </w:rPr>
              <w:t xml:space="preserve"> </w:t>
            </w:r>
            <w:proofErr w:type="spellStart"/>
            <w:r w:rsidRPr="00562C42">
              <w:rPr>
                <w:sz w:val="20"/>
                <w:szCs w:val="20"/>
              </w:rPr>
              <w:t>жүрек</w:t>
            </w:r>
            <w:proofErr w:type="spellEnd"/>
            <w:r w:rsidRPr="00562C42">
              <w:rPr>
                <w:sz w:val="20"/>
                <w:szCs w:val="20"/>
              </w:rPr>
              <w:t xml:space="preserve"> </w:t>
            </w:r>
            <w:proofErr w:type="spellStart"/>
            <w:r w:rsidRPr="00562C42">
              <w:rPr>
                <w:sz w:val="20"/>
                <w:szCs w:val="20"/>
              </w:rPr>
              <w:t>соғу</w:t>
            </w:r>
            <w:proofErr w:type="spellEnd"/>
            <w:r w:rsidRPr="00562C42">
              <w:rPr>
                <w:sz w:val="20"/>
                <w:szCs w:val="20"/>
              </w:rPr>
              <w:t xml:space="preserve"> </w:t>
            </w:r>
            <w:proofErr w:type="spellStart"/>
            <w:r w:rsidRPr="00562C42">
              <w:rPr>
                <w:sz w:val="20"/>
                <w:szCs w:val="20"/>
              </w:rPr>
              <w:t>жиілігі</w:t>
            </w:r>
            <w:proofErr w:type="spellEnd"/>
            <w:r w:rsidRPr="00562C42">
              <w:rPr>
                <w:sz w:val="20"/>
                <w:szCs w:val="20"/>
              </w:rPr>
              <w:t xml:space="preserve"> </w:t>
            </w:r>
            <w:proofErr w:type="spellStart"/>
            <w:r w:rsidRPr="00562C42">
              <w:rPr>
                <w:sz w:val="20"/>
                <w:szCs w:val="20"/>
              </w:rPr>
              <w:t>көрсеткіштерінің</w:t>
            </w:r>
            <w:proofErr w:type="spellEnd"/>
            <w:r w:rsidRPr="00562C42">
              <w:rPr>
                <w:sz w:val="20"/>
                <w:szCs w:val="20"/>
              </w:rPr>
              <w:t xml:space="preserve"> дисплей диапазоны 16-300 уд./мин. </w:t>
            </w:r>
            <w:proofErr w:type="spellStart"/>
            <w:r w:rsidRPr="00562C42">
              <w:rPr>
                <w:sz w:val="20"/>
                <w:szCs w:val="20"/>
              </w:rPr>
              <w:t>жүрек</w:t>
            </w:r>
            <w:proofErr w:type="spellEnd"/>
            <w:r w:rsidRPr="00562C42">
              <w:rPr>
                <w:sz w:val="20"/>
                <w:szCs w:val="20"/>
              </w:rPr>
              <w:t xml:space="preserve"> </w:t>
            </w:r>
            <w:proofErr w:type="spellStart"/>
            <w:r w:rsidRPr="00562C42">
              <w:rPr>
                <w:sz w:val="20"/>
                <w:szCs w:val="20"/>
              </w:rPr>
              <w:t>соғу</w:t>
            </w:r>
            <w:proofErr w:type="spellEnd"/>
            <w:r w:rsidRPr="00562C42">
              <w:rPr>
                <w:sz w:val="20"/>
                <w:szCs w:val="20"/>
              </w:rPr>
              <w:t xml:space="preserve"> </w:t>
            </w:r>
            <w:proofErr w:type="spellStart"/>
            <w:r w:rsidRPr="00562C42">
              <w:rPr>
                <w:sz w:val="20"/>
                <w:szCs w:val="20"/>
              </w:rPr>
              <w:t>жиілігі</w:t>
            </w:r>
            <w:proofErr w:type="spellEnd"/>
            <w:r w:rsidRPr="00562C42">
              <w:rPr>
                <w:sz w:val="20"/>
                <w:szCs w:val="20"/>
              </w:rPr>
              <w:t xml:space="preserve"> мен аритмия </w:t>
            </w:r>
            <w:proofErr w:type="spellStart"/>
            <w:r w:rsidRPr="00562C42">
              <w:rPr>
                <w:sz w:val="20"/>
                <w:szCs w:val="20"/>
              </w:rPr>
              <w:t>туралы</w:t>
            </w:r>
            <w:proofErr w:type="spellEnd"/>
            <w:r w:rsidRPr="00562C42">
              <w:rPr>
                <w:sz w:val="20"/>
                <w:szCs w:val="20"/>
              </w:rPr>
              <w:t xml:space="preserve"> </w:t>
            </w:r>
            <w:proofErr w:type="spellStart"/>
            <w:r w:rsidRPr="00562C42">
              <w:rPr>
                <w:sz w:val="20"/>
                <w:szCs w:val="20"/>
              </w:rPr>
              <w:t>дабыл</w:t>
            </w:r>
            <w:proofErr w:type="spellEnd"/>
            <w:r w:rsidRPr="00562C42">
              <w:rPr>
                <w:sz w:val="20"/>
                <w:szCs w:val="20"/>
              </w:rPr>
              <w:t xml:space="preserve"> </w:t>
            </w:r>
            <w:proofErr w:type="spellStart"/>
            <w:r w:rsidRPr="00562C42">
              <w:rPr>
                <w:sz w:val="20"/>
                <w:szCs w:val="20"/>
              </w:rPr>
              <w:t>сигналдарының</w:t>
            </w:r>
            <w:proofErr w:type="spellEnd"/>
            <w:r w:rsidRPr="00562C42">
              <w:rPr>
                <w:sz w:val="20"/>
                <w:szCs w:val="20"/>
              </w:rPr>
              <w:t xml:space="preserve"> </w:t>
            </w:r>
            <w:proofErr w:type="spellStart"/>
            <w:r w:rsidRPr="00562C42">
              <w:rPr>
                <w:sz w:val="20"/>
                <w:szCs w:val="20"/>
              </w:rPr>
              <w:t>болуы</w:t>
            </w:r>
            <w:proofErr w:type="spellEnd"/>
            <w:r w:rsidRPr="00562C42">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7D965FB6" w14:textId="77777777" w:rsidR="004811B5" w:rsidRPr="00E9440E" w:rsidRDefault="004811B5" w:rsidP="00555407">
            <w:pPr>
              <w:snapToGrid w:val="0"/>
              <w:rPr>
                <w:sz w:val="20"/>
                <w:szCs w:val="20"/>
              </w:rPr>
            </w:pPr>
            <w:r w:rsidRPr="00E9440E">
              <w:rPr>
                <w:sz w:val="20"/>
                <w:szCs w:val="20"/>
              </w:rPr>
              <w:lastRenderedPageBreak/>
              <w:t>1</w:t>
            </w:r>
            <w:r>
              <w:rPr>
                <w:sz w:val="20"/>
                <w:szCs w:val="20"/>
                <w:lang w:val="kk-KZ"/>
              </w:rPr>
              <w:t>дана</w:t>
            </w:r>
            <w:r w:rsidRPr="00E9440E">
              <w:rPr>
                <w:sz w:val="20"/>
                <w:szCs w:val="20"/>
              </w:rPr>
              <w:t>.</w:t>
            </w:r>
          </w:p>
        </w:tc>
      </w:tr>
      <w:tr w:rsidR="004811B5" w:rsidRPr="00E9440E" w14:paraId="08F16C1D" w14:textId="77777777" w:rsidTr="00555407">
        <w:trPr>
          <w:trHeight w:val="141"/>
        </w:trPr>
        <w:tc>
          <w:tcPr>
            <w:tcW w:w="709" w:type="dxa"/>
            <w:vMerge/>
            <w:tcBorders>
              <w:left w:val="single" w:sz="4" w:space="0" w:color="auto"/>
              <w:right w:val="single" w:sz="4" w:space="0" w:color="auto"/>
            </w:tcBorders>
            <w:vAlign w:val="center"/>
          </w:tcPr>
          <w:p w14:paraId="71F0905E" w14:textId="77777777" w:rsidR="004811B5" w:rsidRPr="00E9440E" w:rsidRDefault="004811B5" w:rsidP="00555407">
            <w:pPr>
              <w:jc w:val="center"/>
              <w:rPr>
                <w:b/>
                <w:sz w:val="20"/>
                <w:szCs w:val="20"/>
              </w:rPr>
            </w:pPr>
          </w:p>
        </w:tc>
        <w:tc>
          <w:tcPr>
            <w:tcW w:w="3969" w:type="dxa"/>
            <w:vMerge/>
            <w:tcBorders>
              <w:left w:val="single" w:sz="4" w:space="0" w:color="auto"/>
              <w:right w:val="single" w:sz="4" w:space="0" w:color="auto"/>
            </w:tcBorders>
            <w:vAlign w:val="center"/>
          </w:tcPr>
          <w:p w14:paraId="34DF47B5" w14:textId="77777777" w:rsidR="004811B5" w:rsidRPr="00E9440E" w:rsidRDefault="004811B5" w:rsidP="00555407">
            <w:pPr>
              <w:ind w:right="-108"/>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4CEB169" w14:textId="77777777" w:rsidR="004811B5" w:rsidRPr="00E9440E" w:rsidRDefault="004811B5" w:rsidP="00555407">
            <w:pPr>
              <w:jc w:val="center"/>
              <w:rPr>
                <w:sz w:val="20"/>
                <w:szCs w:val="20"/>
              </w:rPr>
            </w:pPr>
            <w:r w:rsidRPr="00E9440E">
              <w:rPr>
                <w:sz w:val="20"/>
                <w:szCs w:val="20"/>
              </w:rPr>
              <w:t>2.</w:t>
            </w:r>
          </w:p>
        </w:tc>
        <w:tc>
          <w:tcPr>
            <w:tcW w:w="2268" w:type="dxa"/>
            <w:tcBorders>
              <w:top w:val="single" w:sz="4" w:space="0" w:color="auto"/>
              <w:left w:val="single" w:sz="4" w:space="0" w:color="auto"/>
              <w:bottom w:val="single" w:sz="4" w:space="0" w:color="auto"/>
              <w:right w:val="single" w:sz="4" w:space="0" w:color="auto"/>
            </w:tcBorders>
            <w:vAlign w:val="center"/>
          </w:tcPr>
          <w:p w14:paraId="3878EE00" w14:textId="77777777" w:rsidR="004811B5" w:rsidRPr="00E9440E" w:rsidRDefault="004811B5" w:rsidP="00555407">
            <w:pPr>
              <w:snapToGrid w:val="0"/>
              <w:rPr>
                <w:sz w:val="20"/>
                <w:szCs w:val="20"/>
              </w:rPr>
            </w:pPr>
            <w:proofErr w:type="spellStart"/>
            <w:r w:rsidRPr="00562C42">
              <w:rPr>
                <w:sz w:val="20"/>
                <w:szCs w:val="20"/>
              </w:rPr>
              <w:t>Сыртқы</w:t>
            </w:r>
            <w:proofErr w:type="spellEnd"/>
            <w:r w:rsidRPr="00562C42">
              <w:rPr>
                <w:sz w:val="20"/>
                <w:szCs w:val="20"/>
              </w:rPr>
              <w:t xml:space="preserve"> </w:t>
            </w:r>
            <w:proofErr w:type="spellStart"/>
            <w:r w:rsidRPr="00562C42">
              <w:rPr>
                <w:sz w:val="20"/>
                <w:szCs w:val="20"/>
              </w:rPr>
              <w:t>ылғалға</w:t>
            </w:r>
            <w:proofErr w:type="spellEnd"/>
            <w:r w:rsidRPr="00562C42">
              <w:rPr>
                <w:sz w:val="20"/>
                <w:szCs w:val="20"/>
              </w:rPr>
              <w:t xml:space="preserve"> </w:t>
            </w:r>
            <w:proofErr w:type="spellStart"/>
            <w:r w:rsidRPr="00562C42">
              <w:rPr>
                <w:sz w:val="20"/>
                <w:szCs w:val="20"/>
              </w:rPr>
              <w:t>төзімді</w:t>
            </w:r>
            <w:proofErr w:type="spellEnd"/>
            <w:r w:rsidRPr="00562C42">
              <w:rPr>
                <w:sz w:val="20"/>
                <w:szCs w:val="20"/>
              </w:rPr>
              <w:t xml:space="preserve"> </w:t>
            </w:r>
            <w:proofErr w:type="spellStart"/>
            <w:r w:rsidRPr="00562C42">
              <w:rPr>
                <w:sz w:val="20"/>
                <w:szCs w:val="20"/>
              </w:rPr>
              <w:t>разрядты</w:t>
            </w:r>
            <w:proofErr w:type="spellEnd"/>
            <w:r w:rsidRPr="00562C42">
              <w:rPr>
                <w:sz w:val="20"/>
                <w:szCs w:val="20"/>
              </w:rPr>
              <w:t xml:space="preserve"> </w:t>
            </w:r>
            <w:proofErr w:type="spellStart"/>
            <w:r w:rsidRPr="00562C42">
              <w:rPr>
                <w:sz w:val="20"/>
                <w:szCs w:val="20"/>
              </w:rPr>
              <w:t>электродтар</w:t>
            </w:r>
            <w:proofErr w:type="spellEnd"/>
          </w:p>
        </w:tc>
        <w:tc>
          <w:tcPr>
            <w:tcW w:w="5670" w:type="dxa"/>
            <w:tcBorders>
              <w:top w:val="single" w:sz="4" w:space="0" w:color="auto"/>
              <w:left w:val="single" w:sz="4" w:space="0" w:color="auto"/>
              <w:bottom w:val="single" w:sz="4" w:space="0" w:color="auto"/>
              <w:right w:val="single" w:sz="4" w:space="0" w:color="auto"/>
            </w:tcBorders>
          </w:tcPr>
          <w:p w14:paraId="124F3C5C" w14:textId="77777777" w:rsidR="004811B5" w:rsidRPr="00E9440E" w:rsidRDefault="004811B5" w:rsidP="00555407">
            <w:pPr>
              <w:rPr>
                <w:bCs/>
                <w:sz w:val="20"/>
                <w:szCs w:val="20"/>
              </w:rPr>
            </w:pPr>
            <w:r w:rsidRPr="00562C42">
              <w:rPr>
                <w:bCs/>
                <w:sz w:val="20"/>
                <w:szCs w:val="20"/>
              </w:rPr>
              <w:t>"</w:t>
            </w:r>
            <w:proofErr w:type="spellStart"/>
            <w:r w:rsidRPr="00562C42">
              <w:rPr>
                <w:bCs/>
                <w:sz w:val="20"/>
                <w:szCs w:val="20"/>
              </w:rPr>
              <w:t>Үтіктер</w:t>
            </w:r>
            <w:proofErr w:type="spellEnd"/>
            <w:r w:rsidRPr="00562C42">
              <w:rPr>
                <w:bCs/>
                <w:sz w:val="20"/>
                <w:szCs w:val="20"/>
              </w:rPr>
              <w:t xml:space="preserve">" </w:t>
            </w:r>
            <w:proofErr w:type="spellStart"/>
            <w:r w:rsidRPr="00562C42">
              <w:rPr>
                <w:bCs/>
                <w:sz w:val="20"/>
                <w:szCs w:val="20"/>
              </w:rPr>
              <w:t>типті</w:t>
            </w:r>
            <w:proofErr w:type="spellEnd"/>
            <w:r w:rsidRPr="00562C42">
              <w:rPr>
                <w:bCs/>
                <w:sz w:val="20"/>
                <w:szCs w:val="20"/>
              </w:rPr>
              <w:t xml:space="preserve"> </w:t>
            </w:r>
            <w:proofErr w:type="spellStart"/>
            <w:r w:rsidRPr="00562C42">
              <w:rPr>
                <w:bCs/>
                <w:sz w:val="20"/>
                <w:szCs w:val="20"/>
              </w:rPr>
              <w:t>сыртқы</w:t>
            </w:r>
            <w:proofErr w:type="spellEnd"/>
            <w:r w:rsidRPr="00562C42">
              <w:rPr>
                <w:bCs/>
                <w:sz w:val="20"/>
                <w:szCs w:val="20"/>
              </w:rPr>
              <w:t xml:space="preserve"> </w:t>
            </w:r>
            <w:proofErr w:type="spellStart"/>
            <w:r w:rsidRPr="00562C42">
              <w:rPr>
                <w:bCs/>
                <w:sz w:val="20"/>
                <w:szCs w:val="20"/>
              </w:rPr>
              <w:t>разрядты</w:t>
            </w:r>
            <w:proofErr w:type="spellEnd"/>
            <w:r w:rsidRPr="00562C42">
              <w:rPr>
                <w:bCs/>
                <w:sz w:val="20"/>
                <w:szCs w:val="20"/>
              </w:rPr>
              <w:t xml:space="preserve"> </w:t>
            </w:r>
            <w:proofErr w:type="spellStart"/>
            <w:r w:rsidRPr="00562C42">
              <w:rPr>
                <w:bCs/>
                <w:sz w:val="20"/>
                <w:szCs w:val="20"/>
              </w:rPr>
              <w:t>қайта</w:t>
            </w:r>
            <w:proofErr w:type="spellEnd"/>
            <w:r w:rsidRPr="00562C42">
              <w:rPr>
                <w:bCs/>
                <w:sz w:val="20"/>
                <w:szCs w:val="20"/>
              </w:rPr>
              <w:t xml:space="preserve"> </w:t>
            </w:r>
            <w:proofErr w:type="spellStart"/>
            <w:r w:rsidRPr="00562C42">
              <w:rPr>
                <w:bCs/>
                <w:sz w:val="20"/>
                <w:szCs w:val="20"/>
              </w:rPr>
              <w:t>пайдалануға</w:t>
            </w:r>
            <w:proofErr w:type="spellEnd"/>
            <w:r w:rsidRPr="00562C42">
              <w:rPr>
                <w:bCs/>
                <w:sz w:val="20"/>
                <w:szCs w:val="20"/>
              </w:rPr>
              <w:t xml:space="preserve"> </w:t>
            </w:r>
            <w:proofErr w:type="spellStart"/>
            <w:r w:rsidRPr="00562C42">
              <w:rPr>
                <w:bCs/>
                <w:sz w:val="20"/>
                <w:szCs w:val="20"/>
              </w:rPr>
              <w:t>болатын</w:t>
            </w:r>
            <w:proofErr w:type="spellEnd"/>
            <w:r w:rsidRPr="00562C42">
              <w:rPr>
                <w:bCs/>
                <w:sz w:val="20"/>
                <w:szCs w:val="20"/>
              </w:rPr>
              <w:t xml:space="preserve"> </w:t>
            </w:r>
            <w:proofErr w:type="spellStart"/>
            <w:r w:rsidRPr="00562C42">
              <w:rPr>
                <w:bCs/>
                <w:sz w:val="20"/>
                <w:szCs w:val="20"/>
              </w:rPr>
              <w:t>электродтардың</w:t>
            </w:r>
            <w:proofErr w:type="spellEnd"/>
            <w:r w:rsidRPr="00562C42">
              <w:rPr>
                <w:bCs/>
                <w:sz w:val="20"/>
                <w:szCs w:val="20"/>
              </w:rPr>
              <w:t xml:space="preserve"> </w:t>
            </w:r>
            <w:proofErr w:type="spellStart"/>
            <w:r w:rsidRPr="00562C42">
              <w:rPr>
                <w:bCs/>
                <w:sz w:val="20"/>
                <w:szCs w:val="20"/>
              </w:rPr>
              <w:t>болуы</w:t>
            </w:r>
            <w:proofErr w:type="spellEnd"/>
            <w:r w:rsidRPr="00562C42">
              <w:rPr>
                <w:bCs/>
                <w:sz w:val="20"/>
                <w:szCs w:val="20"/>
              </w:rPr>
              <w:t xml:space="preserve">. </w:t>
            </w:r>
            <w:proofErr w:type="spellStart"/>
            <w:r w:rsidRPr="00562C42">
              <w:rPr>
                <w:bCs/>
                <w:sz w:val="20"/>
                <w:szCs w:val="20"/>
              </w:rPr>
              <w:t>Электродтарда</w:t>
            </w:r>
            <w:proofErr w:type="spellEnd"/>
            <w:r w:rsidRPr="00562C42">
              <w:rPr>
                <w:bCs/>
                <w:sz w:val="20"/>
                <w:szCs w:val="20"/>
              </w:rPr>
              <w:t xml:space="preserve"> </w:t>
            </w:r>
            <w:proofErr w:type="spellStart"/>
            <w:r w:rsidRPr="00562C42">
              <w:rPr>
                <w:bCs/>
                <w:sz w:val="20"/>
                <w:szCs w:val="20"/>
              </w:rPr>
              <w:t>пациентпен</w:t>
            </w:r>
            <w:proofErr w:type="spellEnd"/>
            <w:r w:rsidRPr="00562C42">
              <w:rPr>
                <w:bCs/>
                <w:sz w:val="20"/>
                <w:szCs w:val="20"/>
              </w:rPr>
              <w:t xml:space="preserve"> </w:t>
            </w:r>
            <w:proofErr w:type="spellStart"/>
            <w:r w:rsidRPr="00562C42">
              <w:rPr>
                <w:bCs/>
                <w:sz w:val="20"/>
                <w:szCs w:val="20"/>
              </w:rPr>
              <w:t>байланыс</w:t>
            </w:r>
            <w:proofErr w:type="spellEnd"/>
            <w:r w:rsidRPr="00562C42">
              <w:rPr>
                <w:bCs/>
                <w:sz w:val="20"/>
                <w:szCs w:val="20"/>
              </w:rPr>
              <w:t xml:space="preserve"> </w:t>
            </w:r>
            <w:proofErr w:type="spellStart"/>
            <w:r w:rsidRPr="00562C42">
              <w:rPr>
                <w:bCs/>
                <w:sz w:val="20"/>
                <w:szCs w:val="20"/>
              </w:rPr>
              <w:t>сапасының</w:t>
            </w:r>
            <w:proofErr w:type="spellEnd"/>
            <w:r w:rsidRPr="00562C42">
              <w:rPr>
                <w:bCs/>
                <w:sz w:val="20"/>
                <w:szCs w:val="20"/>
              </w:rPr>
              <w:t xml:space="preserve"> </w:t>
            </w:r>
            <w:proofErr w:type="spellStart"/>
            <w:r w:rsidRPr="00562C42">
              <w:rPr>
                <w:bCs/>
                <w:sz w:val="20"/>
                <w:szCs w:val="20"/>
              </w:rPr>
              <w:t>индикаторының</w:t>
            </w:r>
            <w:proofErr w:type="spellEnd"/>
            <w:r w:rsidRPr="00562C42">
              <w:rPr>
                <w:bCs/>
                <w:sz w:val="20"/>
                <w:szCs w:val="20"/>
              </w:rPr>
              <w:t xml:space="preserve"> </w:t>
            </w:r>
            <w:proofErr w:type="spellStart"/>
            <w:r w:rsidRPr="00562C42">
              <w:rPr>
                <w:bCs/>
                <w:sz w:val="20"/>
                <w:szCs w:val="20"/>
              </w:rPr>
              <w:t>болуы</w:t>
            </w:r>
            <w:proofErr w:type="spellEnd"/>
            <w:r w:rsidRPr="00562C42">
              <w:rPr>
                <w:bCs/>
                <w:sz w:val="20"/>
                <w:szCs w:val="20"/>
              </w:rPr>
              <w:t xml:space="preserve">. </w:t>
            </w:r>
            <w:proofErr w:type="spellStart"/>
            <w:r w:rsidRPr="00562C42">
              <w:rPr>
                <w:bCs/>
                <w:sz w:val="20"/>
                <w:szCs w:val="20"/>
              </w:rPr>
              <w:t>Зарядтау</w:t>
            </w:r>
            <w:proofErr w:type="spellEnd"/>
            <w:r w:rsidRPr="00562C42">
              <w:rPr>
                <w:bCs/>
                <w:sz w:val="20"/>
                <w:szCs w:val="20"/>
              </w:rPr>
              <w:t xml:space="preserve"> </w:t>
            </w:r>
            <w:proofErr w:type="spellStart"/>
            <w:r w:rsidRPr="00562C42">
              <w:rPr>
                <w:bCs/>
                <w:sz w:val="20"/>
                <w:szCs w:val="20"/>
              </w:rPr>
              <w:t>және</w:t>
            </w:r>
            <w:proofErr w:type="spellEnd"/>
            <w:r w:rsidRPr="00562C42">
              <w:rPr>
                <w:bCs/>
                <w:sz w:val="20"/>
                <w:szCs w:val="20"/>
              </w:rPr>
              <w:t xml:space="preserve"> разряд </w:t>
            </w:r>
            <w:proofErr w:type="spellStart"/>
            <w:r w:rsidRPr="00562C42">
              <w:rPr>
                <w:bCs/>
                <w:sz w:val="20"/>
                <w:szCs w:val="20"/>
              </w:rPr>
              <w:t>түймесінің</w:t>
            </w:r>
            <w:proofErr w:type="spellEnd"/>
            <w:r w:rsidRPr="00562C42">
              <w:rPr>
                <w:bCs/>
                <w:sz w:val="20"/>
                <w:szCs w:val="20"/>
              </w:rPr>
              <w:t xml:space="preserve"> </w:t>
            </w:r>
            <w:proofErr w:type="spellStart"/>
            <w:r w:rsidRPr="00562C42">
              <w:rPr>
                <w:bCs/>
                <w:sz w:val="20"/>
                <w:szCs w:val="20"/>
              </w:rPr>
              <w:t>болуы</w:t>
            </w:r>
            <w:proofErr w:type="spellEnd"/>
            <w:r w:rsidRPr="00562C42">
              <w:rPr>
                <w:bCs/>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04CB5E68" w14:textId="77777777" w:rsidR="004811B5" w:rsidRPr="00562C42" w:rsidRDefault="004811B5" w:rsidP="00555407">
            <w:pPr>
              <w:snapToGrid w:val="0"/>
              <w:rPr>
                <w:sz w:val="20"/>
                <w:szCs w:val="20"/>
                <w:lang w:val="kk-KZ"/>
              </w:rPr>
            </w:pPr>
            <w:r w:rsidRPr="00E9440E">
              <w:rPr>
                <w:sz w:val="20"/>
                <w:szCs w:val="20"/>
              </w:rPr>
              <w:t xml:space="preserve">1 </w:t>
            </w:r>
            <w:r>
              <w:rPr>
                <w:sz w:val="20"/>
                <w:szCs w:val="20"/>
                <w:lang w:val="kk-KZ"/>
              </w:rPr>
              <w:t>дана</w:t>
            </w:r>
          </w:p>
        </w:tc>
      </w:tr>
      <w:tr w:rsidR="004811B5" w:rsidRPr="00E9440E" w14:paraId="34105C15" w14:textId="77777777" w:rsidTr="00555407">
        <w:trPr>
          <w:trHeight w:val="141"/>
        </w:trPr>
        <w:tc>
          <w:tcPr>
            <w:tcW w:w="709" w:type="dxa"/>
            <w:vMerge/>
            <w:tcBorders>
              <w:left w:val="single" w:sz="4" w:space="0" w:color="auto"/>
              <w:right w:val="single" w:sz="4" w:space="0" w:color="auto"/>
            </w:tcBorders>
            <w:vAlign w:val="center"/>
            <w:hideMark/>
          </w:tcPr>
          <w:p w14:paraId="30CD4E15" w14:textId="77777777" w:rsidR="004811B5" w:rsidRPr="00E9440E" w:rsidRDefault="004811B5" w:rsidP="00555407">
            <w:pPr>
              <w:jc w:val="center"/>
              <w:rPr>
                <w:b/>
                <w:sz w:val="20"/>
                <w:szCs w:val="20"/>
              </w:rPr>
            </w:pPr>
          </w:p>
        </w:tc>
        <w:tc>
          <w:tcPr>
            <w:tcW w:w="3969" w:type="dxa"/>
            <w:vMerge/>
            <w:tcBorders>
              <w:left w:val="single" w:sz="4" w:space="0" w:color="auto"/>
              <w:right w:val="single" w:sz="4" w:space="0" w:color="auto"/>
            </w:tcBorders>
            <w:vAlign w:val="center"/>
            <w:hideMark/>
          </w:tcPr>
          <w:p w14:paraId="4F394249" w14:textId="77777777" w:rsidR="004811B5" w:rsidRPr="00E9440E" w:rsidRDefault="004811B5" w:rsidP="00555407">
            <w:pPr>
              <w:ind w:right="-108"/>
              <w:rPr>
                <w:b/>
                <w:sz w:val="20"/>
                <w:szCs w:val="20"/>
              </w:rPr>
            </w:pPr>
          </w:p>
        </w:tc>
        <w:tc>
          <w:tcPr>
            <w:tcW w:w="10490" w:type="dxa"/>
            <w:gridSpan w:val="4"/>
            <w:tcBorders>
              <w:top w:val="single" w:sz="4" w:space="0" w:color="auto"/>
              <w:left w:val="single" w:sz="4" w:space="0" w:color="auto"/>
              <w:bottom w:val="single" w:sz="4" w:space="0" w:color="auto"/>
              <w:right w:val="single" w:sz="4" w:space="0" w:color="auto"/>
            </w:tcBorders>
            <w:vAlign w:val="center"/>
            <w:hideMark/>
          </w:tcPr>
          <w:p w14:paraId="62B0CF5F" w14:textId="77777777" w:rsidR="004811B5" w:rsidRPr="00E9440E" w:rsidRDefault="004811B5" w:rsidP="00555407">
            <w:pPr>
              <w:rPr>
                <w:i/>
                <w:sz w:val="20"/>
                <w:szCs w:val="20"/>
              </w:rPr>
            </w:pPr>
            <w:proofErr w:type="spellStart"/>
            <w:r w:rsidRPr="0037683B">
              <w:rPr>
                <w:i/>
                <w:sz w:val="20"/>
                <w:szCs w:val="20"/>
              </w:rPr>
              <w:t>Қосымша</w:t>
            </w:r>
            <w:proofErr w:type="spellEnd"/>
            <w:r w:rsidRPr="0037683B">
              <w:rPr>
                <w:i/>
                <w:sz w:val="20"/>
                <w:szCs w:val="20"/>
              </w:rPr>
              <w:t xml:space="preserve"> </w:t>
            </w:r>
            <w:proofErr w:type="spellStart"/>
            <w:r w:rsidRPr="0037683B">
              <w:rPr>
                <w:i/>
                <w:sz w:val="20"/>
                <w:szCs w:val="20"/>
              </w:rPr>
              <w:t>компоненттер</w:t>
            </w:r>
            <w:proofErr w:type="spellEnd"/>
          </w:p>
        </w:tc>
      </w:tr>
      <w:tr w:rsidR="004811B5" w:rsidRPr="00E9440E" w14:paraId="58748CAF" w14:textId="77777777" w:rsidTr="00555407">
        <w:trPr>
          <w:trHeight w:val="141"/>
        </w:trPr>
        <w:tc>
          <w:tcPr>
            <w:tcW w:w="709" w:type="dxa"/>
            <w:vMerge/>
            <w:tcBorders>
              <w:left w:val="single" w:sz="4" w:space="0" w:color="auto"/>
              <w:right w:val="single" w:sz="4" w:space="0" w:color="auto"/>
            </w:tcBorders>
            <w:vAlign w:val="center"/>
            <w:hideMark/>
          </w:tcPr>
          <w:p w14:paraId="72A97308" w14:textId="77777777" w:rsidR="004811B5" w:rsidRPr="00E9440E" w:rsidRDefault="004811B5" w:rsidP="00555407">
            <w:pPr>
              <w:jc w:val="center"/>
              <w:rPr>
                <w:b/>
                <w:sz w:val="20"/>
                <w:szCs w:val="20"/>
              </w:rPr>
            </w:pPr>
          </w:p>
        </w:tc>
        <w:tc>
          <w:tcPr>
            <w:tcW w:w="3969" w:type="dxa"/>
            <w:vMerge/>
            <w:tcBorders>
              <w:left w:val="single" w:sz="4" w:space="0" w:color="auto"/>
              <w:right w:val="single" w:sz="4" w:space="0" w:color="auto"/>
            </w:tcBorders>
            <w:vAlign w:val="center"/>
            <w:hideMark/>
          </w:tcPr>
          <w:p w14:paraId="69AEFF34" w14:textId="77777777" w:rsidR="004811B5" w:rsidRPr="00E9440E" w:rsidRDefault="004811B5" w:rsidP="00555407">
            <w:pPr>
              <w:ind w:right="-108"/>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9814D1F" w14:textId="77777777" w:rsidR="004811B5" w:rsidRPr="00E9440E" w:rsidRDefault="004811B5" w:rsidP="00555407">
            <w:pPr>
              <w:snapToGrid w:val="0"/>
              <w:jc w:val="center"/>
              <w:rPr>
                <w:sz w:val="20"/>
                <w:szCs w:val="20"/>
              </w:rPr>
            </w:pPr>
            <w:r w:rsidRPr="00E9440E">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14:paraId="7078994B" w14:textId="77777777" w:rsidR="004811B5" w:rsidRPr="0037683B" w:rsidRDefault="004811B5" w:rsidP="00555407">
            <w:pPr>
              <w:rPr>
                <w:sz w:val="20"/>
                <w:szCs w:val="20"/>
              </w:rPr>
            </w:pPr>
            <w:r w:rsidRPr="0037683B">
              <w:rPr>
                <w:sz w:val="20"/>
                <w:szCs w:val="20"/>
              </w:rPr>
              <w:t xml:space="preserve">3, 5 </w:t>
            </w:r>
            <w:proofErr w:type="spellStart"/>
            <w:r w:rsidRPr="0037683B">
              <w:rPr>
                <w:sz w:val="20"/>
                <w:szCs w:val="20"/>
              </w:rPr>
              <w:t>қорғасынға</w:t>
            </w:r>
            <w:proofErr w:type="spellEnd"/>
            <w:r w:rsidRPr="0037683B">
              <w:rPr>
                <w:sz w:val="20"/>
                <w:szCs w:val="20"/>
              </w:rPr>
              <w:t xml:space="preserve"> </w:t>
            </w:r>
            <w:proofErr w:type="spellStart"/>
            <w:r w:rsidRPr="0037683B">
              <w:rPr>
                <w:sz w:val="20"/>
                <w:szCs w:val="20"/>
              </w:rPr>
              <w:t>арналған</w:t>
            </w:r>
            <w:proofErr w:type="spellEnd"/>
            <w:r w:rsidRPr="0037683B">
              <w:rPr>
                <w:sz w:val="20"/>
                <w:szCs w:val="20"/>
              </w:rPr>
              <w:t xml:space="preserve"> </w:t>
            </w:r>
            <w:proofErr w:type="spellStart"/>
            <w:r w:rsidRPr="0037683B">
              <w:rPr>
                <w:sz w:val="20"/>
                <w:szCs w:val="20"/>
              </w:rPr>
              <w:t>магистральдық</w:t>
            </w:r>
            <w:proofErr w:type="spellEnd"/>
            <w:r w:rsidRPr="0037683B">
              <w:rPr>
                <w:sz w:val="20"/>
                <w:szCs w:val="20"/>
              </w:rPr>
              <w:t xml:space="preserve"> ЭКГ </w:t>
            </w:r>
            <w:proofErr w:type="spellStart"/>
            <w:r w:rsidRPr="0037683B">
              <w:rPr>
                <w:sz w:val="20"/>
                <w:szCs w:val="20"/>
              </w:rPr>
              <w:t>кабелі</w:t>
            </w:r>
            <w:proofErr w:type="spellEnd"/>
          </w:p>
          <w:p w14:paraId="5D9DB5F9" w14:textId="77777777" w:rsidR="004811B5" w:rsidRPr="007D07CC" w:rsidRDefault="004811B5" w:rsidP="00555407">
            <w:pPr>
              <w:rPr>
                <w:sz w:val="20"/>
                <w:szCs w:val="20"/>
              </w:rPr>
            </w:pPr>
            <w:proofErr w:type="spellStart"/>
            <w:r w:rsidRPr="0037683B">
              <w:rPr>
                <w:sz w:val="20"/>
                <w:szCs w:val="20"/>
              </w:rPr>
              <w:t>қысқыштармен</w:t>
            </w:r>
            <w:proofErr w:type="spellEnd"/>
            <w:r w:rsidRPr="0037683B">
              <w:rPr>
                <w:sz w:val="20"/>
                <w:szCs w:val="20"/>
              </w:rPr>
              <w:t xml:space="preserve"> </w:t>
            </w:r>
            <w:proofErr w:type="spellStart"/>
            <w:r w:rsidRPr="0037683B">
              <w:rPr>
                <w:sz w:val="20"/>
                <w:szCs w:val="20"/>
              </w:rPr>
              <w:t>немесе</w:t>
            </w:r>
            <w:proofErr w:type="spellEnd"/>
            <w:r w:rsidRPr="0037683B">
              <w:rPr>
                <w:sz w:val="20"/>
                <w:szCs w:val="20"/>
              </w:rPr>
              <w:t xml:space="preserve"> </w:t>
            </w:r>
            <w:proofErr w:type="spellStart"/>
            <w:r w:rsidRPr="0037683B">
              <w:rPr>
                <w:sz w:val="20"/>
                <w:szCs w:val="20"/>
              </w:rPr>
              <w:t>ысырмалармен</w:t>
            </w:r>
            <w:proofErr w:type="spellEnd"/>
            <w:r w:rsidRPr="0037683B">
              <w:rPr>
                <w:sz w:val="20"/>
                <w:szCs w:val="20"/>
              </w:rPr>
              <w:t>.</w:t>
            </w:r>
          </w:p>
        </w:tc>
        <w:tc>
          <w:tcPr>
            <w:tcW w:w="5670" w:type="dxa"/>
            <w:tcBorders>
              <w:top w:val="single" w:sz="4" w:space="0" w:color="auto"/>
              <w:left w:val="single" w:sz="4" w:space="0" w:color="auto"/>
              <w:bottom w:val="single" w:sz="4" w:space="0" w:color="auto"/>
              <w:right w:val="single" w:sz="4" w:space="0" w:color="auto"/>
            </w:tcBorders>
          </w:tcPr>
          <w:p w14:paraId="065B08AC" w14:textId="77777777" w:rsidR="004811B5" w:rsidRPr="00E9440E" w:rsidRDefault="004811B5" w:rsidP="00555407">
            <w:pPr>
              <w:jc w:val="both"/>
              <w:rPr>
                <w:sz w:val="20"/>
                <w:szCs w:val="20"/>
              </w:rPr>
            </w:pPr>
            <w:proofErr w:type="spellStart"/>
            <w:r w:rsidRPr="0037683B">
              <w:rPr>
                <w:sz w:val="20"/>
                <w:szCs w:val="20"/>
              </w:rPr>
              <w:t>Магистральдық</w:t>
            </w:r>
            <w:proofErr w:type="spellEnd"/>
            <w:r w:rsidRPr="0037683B">
              <w:rPr>
                <w:sz w:val="20"/>
                <w:szCs w:val="20"/>
              </w:rPr>
              <w:t xml:space="preserve"> </w:t>
            </w:r>
            <w:proofErr w:type="spellStart"/>
            <w:r w:rsidRPr="0037683B">
              <w:rPr>
                <w:sz w:val="20"/>
                <w:szCs w:val="20"/>
              </w:rPr>
              <w:t>кабельдің</w:t>
            </w:r>
            <w:proofErr w:type="spellEnd"/>
            <w:r w:rsidRPr="0037683B">
              <w:rPr>
                <w:sz w:val="20"/>
                <w:szCs w:val="20"/>
              </w:rPr>
              <w:t xml:space="preserve"> </w:t>
            </w:r>
            <w:proofErr w:type="spellStart"/>
            <w:r w:rsidRPr="0037683B">
              <w:rPr>
                <w:sz w:val="20"/>
                <w:szCs w:val="20"/>
              </w:rPr>
              <w:t>және</w:t>
            </w:r>
            <w:proofErr w:type="spellEnd"/>
            <w:r w:rsidRPr="0037683B">
              <w:rPr>
                <w:sz w:val="20"/>
                <w:szCs w:val="20"/>
              </w:rPr>
              <w:t xml:space="preserve"> </w:t>
            </w:r>
            <w:proofErr w:type="spellStart"/>
            <w:r w:rsidRPr="0037683B">
              <w:rPr>
                <w:sz w:val="20"/>
                <w:szCs w:val="20"/>
              </w:rPr>
              <w:t>үш</w:t>
            </w:r>
            <w:proofErr w:type="spellEnd"/>
            <w:r w:rsidRPr="0037683B">
              <w:rPr>
                <w:sz w:val="20"/>
                <w:szCs w:val="20"/>
              </w:rPr>
              <w:t xml:space="preserve"> </w:t>
            </w:r>
            <w:proofErr w:type="spellStart"/>
            <w:r w:rsidRPr="0037683B">
              <w:rPr>
                <w:sz w:val="20"/>
                <w:szCs w:val="20"/>
              </w:rPr>
              <w:t>сымға</w:t>
            </w:r>
            <w:proofErr w:type="spellEnd"/>
            <w:r w:rsidRPr="0037683B">
              <w:rPr>
                <w:sz w:val="20"/>
                <w:szCs w:val="20"/>
              </w:rPr>
              <w:t xml:space="preserve"> ЭКГ </w:t>
            </w:r>
            <w:proofErr w:type="spellStart"/>
            <w:r w:rsidRPr="0037683B">
              <w:rPr>
                <w:sz w:val="20"/>
                <w:szCs w:val="20"/>
              </w:rPr>
              <w:t>қорғасын</w:t>
            </w:r>
            <w:proofErr w:type="spellEnd"/>
            <w:r w:rsidRPr="0037683B">
              <w:rPr>
                <w:sz w:val="20"/>
                <w:szCs w:val="20"/>
              </w:rPr>
              <w:t xml:space="preserve"> </w:t>
            </w:r>
            <w:proofErr w:type="spellStart"/>
            <w:r w:rsidRPr="0037683B">
              <w:rPr>
                <w:sz w:val="20"/>
                <w:szCs w:val="20"/>
              </w:rPr>
              <w:t>кабелінің</w:t>
            </w:r>
            <w:proofErr w:type="spellEnd"/>
            <w:r w:rsidRPr="0037683B">
              <w:rPr>
                <w:sz w:val="20"/>
                <w:szCs w:val="20"/>
              </w:rPr>
              <w:t xml:space="preserve"> </w:t>
            </w:r>
            <w:proofErr w:type="spellStart"/>
            <w:r w:rsidRPr="0037683B">
              <w:rPr>
                <w:sz w:val="20"/>
                <w:szCs w:val="20"/>
              </w:rPr>
              <w:t>болуы</w:t>
            </w:r>
            <w:proofErr w:type="spellEnd"/>
            <w:r w:rsidRPr="0037683B">
              <w:rPr>
                <w:sz w:val="20"/>
                <w:szCs w:val="20"/>
              </w:rPr>
              <w:t xml:space="preserve">. </w:t>
            </w:r>
            <w:proofErr w:type="spellStart"/>
            <w:r w:rsidRPr="0037683B">
              <w:rPr>
                <w:sz w:val="20"/>
                <w:szCs w:val="20"/>
              </w:rPr>
              <w:t>Электродтарға</w:t>
            </w:r>
            <w:proofErr w:type="spellEnd"/>
            <w:r w:rsidRPr="0037683B">
              <w:rPr>
                <w:sz w:val="20"/>
                <w:szCs w:val="20"/>
              </w:rPr>
              <w:t xml:space="preserve"> </w:t>
            </w:r>
            <w:proofErr w:type="spellStart"/>
            <w:r w:rsidRPr="0037683B">
              <w:rPr>
                <w:sz w:val="20"/>
                <w:szCs w:val="20"/>
              </w:rPr>
              <w:t>бекіту</w:t>
            </w:r>
            <w:proofErr w:type="spellEnd"/>
            <w:r w:rsidRPr="0037683B">
              <w:rPr>
                <w:sz w:val="20"/>
                <w:szCs w:val="20"/>
              </w:rPr>
              <w:t xml:space="preserve"> </w:t>
            </w:r>
            <w:proofErr w:type="spellStart"/>
            <w:r w:rsidRPr="0037683B">
              <w:rPr>
                <w:sz w:val="20"/>
                <w:szCs w:val="20"/>
              </w:rPr>
              <w:t>түрі-Ысырма</w:t>
            </w:r>
            <w:proofErr w:type="spellEnd"/>
            <w:r w:rsidRPr="0037683B">
              <w:rPr>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6D686195" w14:textId="77777777" w:rsidR="004811B5" w:rsidRPr="00562C42" w:rsidRDefault="004811B5" w:rsidP="00555407">
            <w:pPr>
              <w:rPr>
                <w:sz w:val="20"/>
                <w:szCs w:val="20"/>
                <w:lang w:val="kk-KZ"/>
              </w:rPr>
            </w:pPr>
            <w:r w:rsidRPr="00E9440E">
              <w:rPr>
                <w:sz w:val="20"/>
                <w:szCs w:val="20"/>
              </w:rPr>
              <w:t xml:space="preserve"> 1 </w:t>
            </w:r>
            <w:r>
              <w:rPr>
                <w:sz w:val="20"/>
                <w:szCs w:val="20"/>
                <w:lang w:val="kk-KZ"/>
              </w:rPr>
              <w:t>дана</w:t>
            </w:r>
          </w:p>
        </w:tc>
      </w:tr>
      <w:tr w:rsidR="004811B5" w:rsidRPr="00E9440E" w14:paraId="73704F6A" w14:textId="77777777" w:rsidTr="00555407">
        <w:trPr>
          <w:trHeight w:val="137"/>
        </w:trPr>
        <w:tc>
          <w:tcPr>
            <w:tcW w:w="709" w:type="dxa"/>
            <w:vMerge/>
            <w:tcBorders>
              <w:left w:val="single" w:sz="4" w:space="0" w:color="auto"/>
              <w:right w:val="single" w:sz="4" w:space="0" w:color="auto"/>
            </w:tcBorders>
            <w:vAlign w:val="center"/>
            <w:hideMark/>
          </w:tcPr>
          <w:p w14:paraId="0A4603A6" w14:textId="77777777" w:rsidR="004811B5" w:rsidRPr="00E9440E" w:rsidRDefault="004811B5" w:rsidP="00555407">
            <w:pPr>
              <w:jc w:val="center"/>
              <w:rPr>
                <w:b/>
                <w:sz w:val="20"/>
                <w:szCs w:val="20"/>
              </w:rPr>
            </w:pPr>
          </w:p>
        </w:tc>
        <w:tc>
          <w:tcPr>
            <w:tcW w:w="3969" w:type="dxa"/>
            <w:vMerge/>
            <w:tcBorders>
              <w:left w:val="single" w:sz="4" w:space="0" w:color="auto"/>
              <w:right w:val="single" w:sz="4" w:space="0" w:color="auto"/>
            </w:tcBorders>
            <w:vAlign w:val="center"/>
            <w:hideMark/>
          </w:tcPr>
          <w:p w14:paraId="3B06A443" w14:textId="77777777" w:rsidR="004811B5" w:rsidRPr="00E9440E" w:rsidRDefault="004811B5" w:rsidP="00555407">
            <w:pPr>
              <w:ind w:right="-108"/>
              <w:rPr>
                <w:b/>
                <w:sz w:val="20"/>
                <w:szCs w:val="20"/>
              </w:rPr>
            </w:pPr>
          </w:p>
        </w:tc>
        <w:tc>
          <w:tcPr>
            <w:tcW w:w="10490" w:type="dxa"/>
            <w:gridSpan w:val="4"/>
            <w:tcBorders>
              <w:top w:val="single" w:sz="4" w:space="0" w:color="auto"/>
              <w:left w:val="single" w:sz="4" w:space="0" w:color="auto"/>
              <w:bottom w:val="single" w:sz="4" w:space="0" w:color="auto"/>
              <w:right w:val="single" w:sz="4" w:space="0" w:color="auto"/>
            </w:tcBorders>
            <w:hideMark/>
          </w:tcPr>
          <w:p w14:paraId="08D87795" w14:textId="77777777" w:rsidR="004811B5" w:rsidRPr="00E9440E" w:rsidRDefault="004811B5" w:rsidP="00555407">
            <w:pPr>
              <w:rPr>
                <w:i/>
                <w:sz w:val="20"/>
                <w:szCs w:val="20"/>
              </w:rPr>
            </w:pPr>
            <w:proofErr w:type="spellStart"/>
            <w:r w:rsidRPr="0037683B">
              <w:rPr>
                <w:i/>
                <w:sz w:val="20"/>
                <w:szCs w:val="20"/>
              </w:rPr>
              <w:t>Шығын</w:t>
            </w:r>
            <w:proofErr w:type="spellEnd"/>
            <w:r w:rsidRPr="0037683B">
              <w:rPr>
                <w:i/>
                <w:sz w:val="20"/>
                <w:szCs w:val="20"/>
              </w:rPr>
              <w:t xml:space="preserve"> </w:t>
            </w:r>
            <w:proofErr w:type="spellStart"/>
            <w:r w:rsidRPr="0037683B">
              <w:rPr>
                <w:i/>
                <w:sz w:val="20"/>
                <w:szCs w:val="20"/>
              </w:rPr>
              <w:t>материалдары</w:t>
            </w:r>
            <w:proofErr w:type="spellEnd"/>
            <w:r w:rsidRPr="0037683B">
              <w:rPr>
                <w:i/>
                <w:sz w:val="20"/>
                <w:szCs w:val="20"/>
              </w:rPr>
              <w:t xml:space="preserve"> </w:t>
            </w:r>
            <w:proofErr w:type="spellStart"/>
            <w:r w:rsidRPr="0037683B">
              <w:rPr>
                <w:i/>
                <w:sz w:val="20"/>
                <w:szCs w:val="20"/>
              </w:rPr>
              <w:t>және</w:t>
            </w:r>
            <w:proofErr w:type="spellEnd"/>
            <w:r w:rsidRPr="0037683B">
              <w:rPr>
                <w:i/>
                <w:sz w:val="20"/>
                <w:szCs w:val="20"/>
              </w:rPr>
              <w:t xml:space="preserve"> </w:t>
            </w:r>
            <w:proofErr w:type="spellStart"/>
            <w:r w:rsidRPr="0037683B">
              <w:rPr>
                <w:i/>
                <w:sz w:val="20"/>
                <w:szCs w:val="20"/>
              </w:rPr>
              <w:t>тозу</w:t>
            </w:r>
            <w:proofErr w:type="spellEnd"/>
            <w:r w:rsidRPr="0037683B">
              <w:rPr>
                <w:i/>
                <w:sz w:val="20"/>
                <w:szCs w:val="20"/>
              </w:rPr>
              <w:t xml:space="preserve"> </w:t>
            </w:r>
            <w:proofErr w:type="spellStart"/>
            <w:r w:rsidRPr="0037683B">
              <w:rPr>
                <w:i/>
                <w:sz w:val="20"/>
                <w:szCs w:val="20"/>
              </w:rPr>
              <w:t>жинақтары</w:t>
            </w:r>
            <w:proofErr w:type="spellEnd"/>
            <w:r w:rsidRPr="0037683B">
              <w:rPr>
                <w:i/>
                <w:sz w:val="20"/>
                <w:szCs w:val="20"/>
              </w:rPr>
              <w:t>:</w:t>
            </w:r>
          </w:p>
        </w:tc>
      </w:tr>
      <w:tr w:rsidR="004811B5" w:rsidRPr="00E9440E" w14:paraId="46452494" w14:textId="77777777" w:rsidTr="00555407">
        <w:trPr>
          <w:trHeight w:val="191"/>
        </w:trPr>
        <w:tc>
          <w:tcPr>
            <w:tcW w:w="709" w:type="dxa"/>
            <w:vMerge/>
            <w:tcBorders>
              <w:left w:val="single" w:sz="4" w:space="0" w:color="auto"/>
              <w:right w:val="single" w:sz="4" w:space="0" w:color="auto"/>
            </w:tcBorders>
            <w:vAlign w:val="center"/>
            <w:hideMark/>
          </w:tcPr>
          <w:p w14:paraId="36A38FDE" w14:textId="77777777" w:rsidR="004811B5" w:rsidRPr="00E9440E" w:rsidRDefault="004811B5" w:rsidP="00555407">
            <w:pPr>
              <w:jc w:val="center"/>
              <w:rPr>
                <w:b/>
                <w:sz w:val="20"/>
                <w:szCs w:val="20"/>
              </w:rPr>
            </w:pPr>
          </w:p>
        </w:tc>
        <w:tc>
          <w:tcPr>
            <w:tcW w:w="3969" w:type="dxa"/>
            <w:vMerge/>
            <w:tcBorders>
              <w:left w:val="single" w:sz="4" w:space="0" w:color="auto"/>
              <w:right w:val="single" w:sz="4" w:space="0" w:color="auto"/>
            </w:tcBorders>
            <w:vAlign w:val="center"/>
            <w:hideMark/>
          </w:tcPr>
          <w:p w14:paraId="3BD302F4" w14:textId="77777777" w:rsidR="004811B5" w:rsidRPr="00E9440E" w:rsidRDefault="004811B5" w:rsidP="00555407">
            <w:pPr>
              <w:ind w:right="-108"/>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925132C" w14:textId="77777777" w:rsidR="004811B5" w:rsidRPr="00E9440E" w:rsidRDefault="004811B5" w:rsidP="00555407">
            <w:pPr>
              <w:snapToGrid w:val="0"/>
              <w:jc w:val="center"/>
              <w:rPr>
                <w:sz w:val="20"/>
                <w:szCs w:val="20"/>
              </w:rPr>
            </w:pPr>
            <w:r w:rsidRPr="007D07C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14:paraId="0E5D523C" w14:textId="77777777" w:rsidR="004811B5" w:rsidRPr="0037683B" w:rsidRDefault="004811B5" w:rsidP="00555407">
            <w:pPr>
              <w:rPr>
                <w:sz w:val="20"/>
                <w:szCs w:val="20"/>
              </w:rPr>
            </w:pPr>
            <w:proofErr w:type="spellStart"/>
            <w:r w:rsidRPr="0037683B">
              <w:rPr>
                <w:sz w:val="20"/>
                <w:szCs w:val="20"/>
              </w:rPr>
              <w:t>бақылауға</w:t>
            </w:r>
            <w:proofErr w:type="spellEnd"/>
            <w:r w:rsidRPr="0037683B">
              <w:rPr>
                <w:sz w:val="20"/>
                <w:szCs w:val="20"/>
              </w:rPr>
              <w:t xml:space="preserve"> </w:t>
            </w:r>
            <w:proofErr w:type="spellStart"/>
            <w:r w:rsidRPr="0037683B">
              <w:rPr>
                <w:sz w:val="20"/>
                <w:szCs w:val="20"/>
              </w:rPr>
              <w:t>арналған</w:t>
            </w:r>
            <w:proofErr w:type="spellEnd"/>
            <w:r w:rsidRPr="0037683B">
              <w:rPr>
                <w:sz w:val="20"/>
                <w:szCs w:val="20"/>
              </w:rPr>
              <w:t xml:space="preserve"> ЭКГ </w:t>
            </w:r>
            <w:proofErr w:type="spellStart"/>
            <w:r w:rsidRPr="0037683B">
              <w:rPr>
                <w:sz w:val="20"/>
                <w:szCs w:val="20"/>
              </w:rPr>
              <w:t>электродтары</w:t>
            </w:r>
            <w:proofErr w:type="spellEnd"/>
          </w:p>
          <w:p w14:paraId="2D2873B5" w14:textId="77777777" w:rsidR="004811B5" w:rsidRPr="007D07CC" w:rsidRDefault="004811B5" w:rsidP="00555407">
            <w:pPr>
              <w:rPr>
                <w:sz w:val="20"/>
                <w:szCs w:val="20"/>
              </w:rPr>
            </w:pPr>
            <w:r w:rsidRPr="0037683B">
              <w:rPr>
                <w:sz w:val="20"/>
                <w:szCs w:val="20"/>
              </w:rPr>
              <w:t xml:space="preserve">радио </w:t>
            </w:r>
            <w:proofErr w:type="spellStart"/>
            <w:r w:rsidRPr="0037683B">
              <w:rPr>
                <w:sz w:val="20"/>
                <w:szCs w:val="20"/>
              </w:rPr>
              <w:t>мөлдір</w:t>
            </w:r>
            <w:proofErr w:type="spellEnd"/>
            <w:r w:rsidRPr="0037683B">
              <w:rPr>
                <w:sz w:val="20"/>
                <w:szCs w:val="20"/>
              </w:rPr>
              <w:t xml:space="preserve"> </w:t>
            </w:r>
            <w:proofErr w:type="spellStart"/>
            <w:r w:rsidRPr="0037683B">
              <w:rPr>
                <w:sz w:val="20"/>
                <w:szCs w:val="20"/>
              </w:rPr>
              <w:t>көбік</w:t>
            </w:r>
            <w:proofErr w:type="spellEnd"/>
            <w:r w:rsidRPr="0037683B">
              <w:rPr>
                <w:sz w:val="20"/>
                <w:szCs w:val="20"/>
              </w:rPr>
              <w:t xml:space="preserve"> </w:t>
            </w:r>
            <w:proofErr w:type="spellStart"/>
            <w:r w:rsidRPr="0037683B">
              <w:rPr>
                <w:sz w:val="20"/>
                <w:szCs w:val="20"/>
              </w:rPr>
              <w:t>материалынан</w:t>
            </w:r>
            <w:proofErr w:type="spellEnd"/>
          </w:p>
        </w:tc>
        <w:tc>
          <w:tcPr>
            <w:tcW w:w="5670" w:type="dxa"/>
            <w:tcBorders>
              <w:top w:val="single" w:sz="4" w:space="0" w:color="auto"/>
              <w:left w:val="single" w:sz="4" w:space="0" w:color="auto"/>
              <w:bottom w:val="single" w:sz="4" w:space="0" w:color="auto"/>
              <w:right w:val="single" w:sz="4" w:space="0" w:color="auto"/>
            </w:tcBorders>
          </w:tcPr>
          <w:p w14:paraId="03EBAB2B" w14:textId="77777777" w:rsidR="004811B5" w:rsidRPr="0037683B" w:rsidRDefault="004811B5" w:rsidP="00555407">
            <w:pPr>
              <w:rPr>
                <w:sz w:val="20"/>
                <w:szCs w:val="20"/>
              </w:rPr>
            </w:pPr>
            <w:proofErr w:type="spellStart"/>
            <w:r w:rsidRPr="0037683B">
              <w:rPr>
                <w:sz w:val="20"/>
                <w:szCs w:val="20"/>
              </w:rPr>
              <w:t>Көбіктен</w:t>
            </w:r>
            <w:proofErr w:type="spellEnd"/>
            <w:r w:rsidRPr="0037683B">
              <w:rPr>
                <w:sz w:val="20"/>
                <w:szCs w:val="20"/>
              </w:rPr>
              <w:t xml:space="preserve"> </w:t>
            </w:r>
            <w:proofErr w:type="spellStart"/>
            <w:r w:rsidRPr="0037683B">
              <w:rPr>
                <w:sz w:val="20"/>
                <w:szCs w:val="20"/>
              </w:rPr>
              <w:t>жасалған</w:t>
            </w:r>
            <w:proofErr w:type="spellEnd"/>
            <w:r w:rsidRPr="0037683B">
              <w:rPr>
                <w:sz w:val="20"/>
                <w:szCs w:val="20"/>
              </w:rPr>
              <w:t xml:space="preserve"> </w:t>
            </w:r>
            <w:proofErr w:type="spellStart"/>
            <w:r w:rsidRPr="0037683B">
              <w:rPr>
                <w:sz w:val="20"/>
                <w:szCs w:val="20"/>
              </w:rPr>
              <w:t>өздігінен</w:t>
            </w:r>
            <w:proofErr w:type="spellEnd"/>
            <w:r w:rsidRPr="0037683B">
              <w:rPr>
                <w:sz w:val="20"/>
                <w:szCs w:val="20"/>
              </w:rPr>
              <w:t xml:space="preserve"> </w:t>
            </w:r>
            <w:proofErr w:type="spellStart"/>
            <w:r w:rsidRPr="0037683B">
              <w:rPr>
                <w:sz w:val="20"/>
                <w:szCs w:val="20"/>
              </w:rPr>
              <w:t>жабысатын</w:t>
            </w:r>
            <w:proofErr w:type="spellEnd"/>
            <w:r w:rsidRPr="0037683B">
              <w:rPr>
                <w:sz w:val="20"/>
                <w:szCs w:val="20"/>
              </w:rPr>
              <w:t xml:space="preserve"> </w:t>
            </w:r>
            <w:proofErr w:type="spellStart"/>
            <w:r w:rsidRPr="0037683B">
              <w:rPr>
                <w:sz w:val="20"/>
                <w:szCs w:val="20"/>
              </w:rPr>
              <w:t>электродтардың</w:t>
            </w:r>
            <w:proofErr w:type="spellEnd"/>
            <w:r w:rsidRPr="0037683B">
              <w:rPr>
                <w:sz w:val="20"/>
                <w:szCs w:val="20"/>
              </w:rPr>
              <w:t xml:space="preserve"> </w:t>
            </w:r>
            <w:proofErr w:type="spellStart"/>
            <w:r w:rsidRPr="0037683B">
              <w:rPr>
                <w:sz w:val="20"/>
                <w:szCs w:val="20"/>
              </w:rPr>
              <w:t>болуы</w:t>
            </w:r>
            <w:proofErr w:type="spellEnd"/>
          </w:p>
          <w:p w14:paraId="03123DE2" w14:textId="77777777" w:rsidR="004811B5" w:rsidRPr="0037683B" w:rsidRDefault="004811B5" w:rsidP="00555407">
            <w:pPr>
              <w:rPr>
                <w:sz w:val="20"/>
                <w:szCs w:val="20"/>
                <w:lang w:val="kk-KZ"/>
              </w:rPr>
            </w:pPr>
            <w:proofErr w:type="spellStart"/>
            <w:r w:rsidRPr="0037683B">
              <w:rPr>
                <w:sz w:val="20"/>
                <w:szCs w:val="20"/>
              </w:rPr>
              <w:t>ылғал</w:t>
            </w:r>
            <w:proofErr w:type="spellEnd"/>
            <w:r w:rsidRPr="0037683B">
              <w:rPr>
                <w:sz w:val="20"/>
                <w:szCs w:val="20"/>
              </w:rPr>
              <w:t xml:space="preserve"> гель </w:t>
            </w:r>
            <w:proofErr w:type="spellStart"/>
            <w:r w:rsidRPr="0037683B">
              <w:rPr>
                <w:sz w:val="20"/>
                <w:szCs w:val="20"/>
              </w:rPr>
              <w:t>және</w:t>
            </w:r>
            <w:proofErr w:type="spellEnd"/>
            <w:r w:rsidRPr="0037683B">
              <w:rPr>
                <w:sz w:val="20"/>
                <w:szCs w:val="20"/>
              </w:rPr>
              <w:t xml:space="preserve"> </w:t>
            </w:r>
            <w:proofErr w:type="spellStart"/>
            <w:r w:rsidRPr="0037683B">
              <w:rPr>
                <w:sz w:val="20"/>
                <w:szCs w:val="20"/>
              </w:rPr>
              <w:t>көмірсутекті</w:t>
            </w:r>
            <w:proofErr w:type="spellEnd"/>
            <w:r w:rsidRPr="0037683B">
              <w:rPr>
                <w:sz w:val="20"/>
                <w:szCs w:val="20"/>
              </w:rPr>
              <w:t xml:space="preserve"> </w:t>
            </w:r>
            <w:proofErr w:type="spellStart"/>
            <w:r w:rsidRPr="0037683B">
              <w:rPr>
                <w:sz w:val="20"/>
                <w:szCs w:val="20"/>
              </w:rPr>
              <w:t>Ысырма</w:t>
            </w:r>
            <w:proofErr w:type="spellEnd"/>
            <w:r w:rsidRPr="0037683B">
              <w:rPr>
                <w:sz w:val="20"/>
                <w:szCs w:val="20"/>
              </w:rPr>
              <w:t xml:space="preserve">. </w:t>
            </w:r>
            <w:proofErr w:type="spellStart"/>
            <w:r w:rsidRPr="0037683B">
              <w:rPr>
                <w:sz w:val="20"/>
                <w:szCs w:val="20"/>
              </w:rPr>
              <w:t>Диаметрі</w:t>
            </w:r>
            <w:proofErr w:type="spellEnd"/>
            <w:r w:rsidRPr="0037683B">
              <w:rPr>
                <w:sz w:val="20"/>
                <w:szCs w:val="20"/>
              </w:rPr>
              <w:t xml:space="preserve"> 50 мм </w:t>
            </w:r>
            <w:proofErr w:type="spellStart"/>
            <w:r w:rsidRPr="0037683B">
              <w:rPr>
                <w:sz w:val="20"/>
                <w:szCs w:val="20"/>
              </w:rPr>
              <w:t>артық</w:t>
            </w:r>
            <w:proofErr w:type="spellEnd"/>
            <w:r w:rsidRPr="0037683B">
              <w:rPr>
                <w:sz w:val="20"/>
                <w:szCs w:val="20"/>
              </w:rPr>
              <w:t xml:space="preserve"> </w:t>
            </w:r>
            <w:proofErr w:type="spellStart"/>
            <w:r w:rsidRPr="0037683B">
              <w:rPr>
                <w:sz w:val="20"/>
                <w:szCs w:val="20"/>
              </w:rPr>
              <w:t>емес</w:t>
            </w:r>
            <w:proofErr w:type="spellEnd"/>
            <w:r w:rsidRPr="0037683B">
              <w:rPr>
                <w:sz w:val="20"/>
                <w:szCs w:val="20"/>
              </w:rPr>
              <w:t xml:space="preserve">. </w:t>
            </w:r>
            <w:proofErr w:type="spellStart"/>
            <w:r w:rsidRPr="0037683B">
              <w:rPr>
                <w:sz w:val="20"/>
                <w:szCs w:val="20"/>
              </w:rPr>
              <w:t>кемінде</w:t>
            </w:r>
            <w:proofErr w:type="spellEnd"/>
            <w:r w:rsidRPr="0037683B">
              <w:rPr>
                <w:sz w:val="20"/>
                <w:szCs w:val="20"/>
              </w:rPr>
              <w:t xml:space="preserve"> 300 дана / </w:t>
            </w:r>
            <w:r>
              <w:rPr>
                <w:sz w:val="20"/>
                <w:szCs w:val="20"/>
                <w:lang w:val="kk-KZ"/>
              </w:rPr>
              <w:t>орау</w:t>
            </w:r>
          </w:p>
        </w:tc>
        <w:tc>
          <w:tcPr>
            <w:tcW w:w="1418" w:type="dxa"/>
            <w:tcBorders>
              <w:top w:val="single" w:sz="4" w:space="0" w:color="auto"/>
              <w:left w:val="single" w:sz="4" w:space="0" w:color="auto"/>
              <w:bottom w:val="single" w:sz="4" w:space="0" w:color="auto"/>
              <w:right w:val="single" w:sz="4" w:space="0" w:color="auto"/>
            </w:tcBorders>
          </w:tcPr>
          <w:p w14:paraId="6DDCAF7C" w14:textId="77777777" w:rsidR="004811B5" w:rsidRPr="0037683B" w:rsidRDefault="004811B5" w:rsidP="00555407">
            <w:pPr>
              <w:snapToGrid w:val="0"/>
              <w:rPr>
                <w:sz w:val="20"/>
                <w:szCs w:val="20"/>
                <w:lang w:val="kk-KZ"/>
              </w:rPr>
            </w:pPr>
            <w:r w:rsidRPr="007D07CC">
              <w:rPr>
                <w:sz w:val="20"/>
                <w:szCs w:val="20"/>
              </w:rPr>
              <w:t xml:space="preserve">1 </w:t>
            </w:r>
            <w:r>
              <w:rPr>
                <w:sz w:val="20"/>
                <w:szCs w:val="20"/>
                <w:lang w:val="kk-KZ"/>
              </w:rPr>
              <w:t>орау</w:t>
            </w:r>
          </w:p>
        </w:tc>
      </w:tr>
      <w:tr w:rsidR="004811B5" w:rsidRPr="00E9440E" w14:paraId="688C24ED" w14:textId="77777777" w:rsidTr="00555407">
        <w:trPr>
          <w:trHeight w:val="191"/>
        </w:trPr>
        <w:tc>
          <w:tcPr>
            <w:tcW w:w="709" w:type="dxa"/>
            <w:vMerge/>
            <w:tcBorders>
              <w:left w:val="single" w:sz="4" w:space="0" w:color="auto"/>
              <w:right w:val="single" w:sz="4" w:space="0" w:color="auto"/>
            </w:tcBorders>
            <w:vAlign w:val="center"/>
          </w:tcPr>
          <w:p w14:paraId="65992E56" w14:textId="77777777" w:rsidR="004811B5" w:rsidRPr="00E9440E" w:rsidRDefault="004811B5" w:rsidP="00555407">
            <w:pPr>
              <w:jc w:val="center"/>
              <w:rPr>
                <w:b/>
                <w:sz w:val="20"/>
                <w:szCs w:val="20"/>
              </w:rPr>
            </w:pPr>
          </w:p>
        </w:tc>
        <w:tc>
          <w:tcPr>
            <w:tcW w:w="3969" w:type="dxa"/>
            <w:vMerge/>
            <w:tcBorders>
              <w:left w:val="single" w:sz="4" w:space="0" w:color="auto"/>
              <w:right w:val="single" w:sz="4" w:space="0" w:color="auto"/>
            </w:tcBorders>
            <w:vAlign w:val="center"/>
          </w:tcPr>
          <w:p w14:paraId="40937AA6" w14:textId="77777777" w:rsidR="004811B5" w:rsidRPr="00E9440E" w:rsidRDefault="004811B5" w:rsidP="00555407">
            <w:pPr>
              <w:ind w:right="-108"/>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4D5113C" w14:textId="77777777" w:rsidR="004811B5" w:rsidRPr="00E9440E" w:rsidRDefault="004811B5" w:rsidP="00555407">
            <w:pPr>
              <w:snapToGrid w:val="0"/>
              <w:jc w:val="center"/>
              <w:rPr>
                <w:sz w:val="20"/>
                <w:szCs w:val="20"/>
              </w:rPr>
            </w:pPr>
            <w:r w:rsidRPr="007D07CC">
              <w:rPr>
                <w:sz w:val="20"/>
                <w:szCs w:val="20"/>
              </w:rPr>
              <w:t>2</w:t>
            </w:r>
          </w:p>
        </w:tc>
        <w:tc>
          <w:tcPr>
            <w:tcW w:w="2268" w:type="dxa"/>
            <w:tcBorders>
              <w:top w:val="single" w:sz="4" w:space="0" w:color="auto"/>
              <w:left w:val="single" w:sz="4" w:space="0" w:color="auto"/>
              <w:bottom w:val="single" w:sz="4" w:space="0" w:color="auto"/>
              <w:right w:val="single" w:sz="4" w:space="0" w:color="auto"/>
            </w:tcBorders>
          </w:tcPr>
          <w:p w14:paraId="2D033052" w14:textId="77777777" w:rsidR="004811B5" w:rsidRPr="007D07CC" w:rsidRDefault="004811B5" w:rsidP="00555407">
            <w:pPr>
              <w:pStyle w:val="a3"/>
              <w:rPr>
                <w:sz w:val="20"/>
                <w:szCs w:val="20"/>
              </w:rPr>
            </w:pPr>
            <w:proofErr w:type="spellStart"/>
            <w:r w:rsidRPr="0037683B">
              <w:rPr>
                <w:sz w:val="20"/>
                <w:szCs w:val="20"/>
              </w:rPr>
              <w:t>Дефибрилляцияға</w:t>
            </w:r>
            <w:proofErr w:type="spellEnd"/>
            <w:r w:rsidRPr="0037683B">
              <w:rPr>
                <w:sz w:val="20"/>
                <w:szCs w:val="20"/>
              </w:rPr>
              <w:t xml:space="preserve"> </w:t>
            </w:r>
            <w:proofErr w:type="spellStart"/>
            <w:r w:rsidRPr="0037683B">
              <w:rPr>
                <w:sz w:val="20"/>
                <w:szCs w:val="20"/>
              </w:rPr>
              <w:t>арналған</w:t>
            </w:r>
            <w:proofErr w:type="spellEnd"/>
            <w:r w:rsidRPr="0037683B">
              <w:rPr>
                <w:sz w:val="20"/>
                <w:szCs w:val="20"/>
              </w:rPr>
              <w:t xml:space="preserve"> </w:t>
            </w:r>
            <w:proofErr w:type="spellStart"/>
            <w:r w:rsidRPr="0037683B">
              <w:rPr>
                <w:sz w:val="20"/>
                <w:szCs w:val="20"/>
              </w:rPr>
              <w:t>Көпфункционалды</w:t>
            </w:r>
            <w:proofErr w:type="spellEnd"/>
            <w:r w:rsidRPr="0037683B">
              <w:rPr>
                <w:sz w:val="20"/>
                <w:szCs w:val="20"/>
              </w:rPr>
              <w:t xml:space="preserve"> </w:t>
            </w:r>
            <w:proofErr w:type="spellStart"/>
            <w:r w:rsidRPr="0037683B">
              <w:rPr>
                <w:sz w:val="20"/>
                <w:szCs w:val="20"/>
              </w:rPr>
              <w:t>электродтар</w:t>
            </w:r>
            <w:proofErr w:type="spellEnd"/>
            <w:r w:rsidRPr="0037683B">
              <w:rPr>
                <w:sz w:val="20"/>
                <w:szCs w:val="20"/>
              </w:rPr>
              <w:t xml:space="preserve"> </w:t>
            </w:r>
            <w:proofErr w:type="spellStart"/>
            <w:r w:rsidRPr="0037683B">
              <w:rPr>
                <w:sz w:val="20"/>
                <w:szCs w:val="20"/>
              </w:rPr>
              <w:t>ересектер</w:t>
            </w:r>
            <w:proofErr w:type="spellEnd"/>
            <w:r w:rsidRPr="0037683B">
              <w:rPr>
                <w:sz w:val="20"/>
                <w:szCs w:val="20"/>
              </w:rPr>
              <w:t>/</w:t>
            </w:r>
            <w:proofErr w:type="spellStart"/>
            <w:r w:rsidRPr="0037683B">
              <w:rPr>
                <w:sz w:val="20"/>
                <w:szCs w:val="20"/>
              </w:rPr>
              <w:t>балалар</w:t>
            </w:r>
            <w:proofErr w:type="spellEnd"/>
            <w:r w:rsidRPr="0037683B">
              <w:rPr>
                <w:sz w:val="20"/>
                <w:szCs w:val="20"/>
              </w:rPr>
              <w:t xml:space="preserve"> </w:t>
            </w:r>
            <w:proofErr w:type="spellStart"/>
            <w:r w:rsidRPr="0037683B">
              <w:rPr>
                <w:sz w:val="20"/>
                <w:szCs w:val="20"/>
              </w:rPr>
              <w:t>үшін</w:t>
            </w:r>
            <w:proofErr w:type="spellEnd"/>
          </w:p>
        </w:tc>
        <w:tc>
          <w:tcPr>
            <w:tcW w:w="5670" w:type="dxa"/>
            <w:tcBorders>
              <w:top w:val="single" w:sz="4" w:space="0" w:color="auto"/>
              <w:left w:val="single" w:sz="4" w:space="0" w:color="auto"/>
              <w:bottom w:val="single" w:sz="4" w:space="0" w:color="auto"/>
              <w:right w:val="single" w:sz="4" w:space="0" w:color="auto"/>
            </w:tcBorders>
          </w:tcPr>
          <w:p w14:paraId="6E6187A3" w14:textId="77777777" w:rsidR="004811B5" w:rsidRPr="007D07CC" w:rsidRDefault="004811B5" w:rsidP="00555407">
            <w:pPr>
              <w:pStyle w:val="a3"/>
              <w:rPr>
                <w:sz w:val="20"/>
                <w:szCs w:val="20"/>
              </w:rPr>
            </w:pPr>
            <w:proofErr w:type="spellStart"/>
            <w:r w:rsidRPr="0037683B">
              <w:rPr>
                <w:sz w:val="20"/>
                <w:szCs w:val="20"/>
              </w:rPr>
              <w:t>Ересектер</w:t>
            </w:r>
            <w:proofErr w:type="spellEnd"/>
            <w:r w:rsidRPr="0037683B">
              <w:rPr>
                <w:sz w:val="20"/>
                <w:szCs w:val="20"/>
              </w:rPr>
              <w:t xml:space="preserve"> мен </w:t>
            </w:r>
            <w:proofErr w:type="spellStart"/>
            <w:r w:rsidRPr="0037683B">
              <w:rPr>
                <w:sz w:val="20"/>
                <w:szCs w:val="20"/>
              </w:rPr>
              <w:t>балаларға</w:t>
            </w:r>
            <w:proofErr w:type="spellEnd"/>
            <w:r w:rsidRPr="0037683B">
              <w:rPr>
                <w:sz w:val="20"/>
                <w:szCs w:val="20"/>
              </w:rPr>
              <w:t xml:space="preserve"> </w:t>
            </w:r>
            <w:proofErr w:type="spellStart"/>
            <w:r w:rsidRPr="0037683B">
              <w:rPr>
                <w:sz w:val="20"/>
                <w:szCs w:val="20"/>
              </w:rPr>
              <w:t>арналған</w:t>
            </w:r>
            <w:proofErr w:type="spellEnd"/>
            <w:r w:rsidRPr="0037683B">
              <w:rPr>
                <w:sz w:val="20"/>
                <w:szCs w:val="20"/>
              </w:rPr>
              <w:t xml:space="preserve"> </w:t>
            </w:r>
            <w:proofErr w:type="spellStart"/>
            <w:r w:rsidRPr="0037683B">
              <w:rPr>
                <w:sz w:val="20"/>
                <w:szCs w:val="20"/>
              </w:rPr>
              <w:t>көпфункционалды</w:t>
            </w:r>
            <w:proofErr w:type="spellEnd"/>
            <w:r w:rsidRPr="0037683B">
              <w:rPr>
                <w:sz w:val="20"/>
                <w:szCs w:val="20"/>
              </w:rPr>
              <w:t xml:space="preserve"> </w:t>
            </w:r>
            <w:proofErr w:type="spellStart"/>
            <w:r w:rsidRPr="0037683B">
              <w:rPr>
                <w:sz w:val="20"/>
                <w:szCs w:val="20"/>
              </w:rPr>
              <w:t>электродтардың</w:t>
            </w:r>
            <w:proofErr w:type="spellEnd"/>
            <w:r w:rsidRPr="0037683B">
              <w:rPr>
                <w:sz w:val="20"/>
                <w:szCs w:val="20"/>
              </w:rPr>
              <w:t xml:space="preserve"> </w:t>
            </w:r>
            <w:proofErr w:type="spellStart"/>
            <w:r w:rsidRPr="0037683B">
              <w:rPr>
                <w:sz w:val="20"/>
                <w:szCs w:val="20"/>
              </w:rPr>
              <w:t>болуы</w:t>
            </w:r>
            <w:proofErr w:type="spellEnd"/>
            <w:r w:rsidRPr="0037683B">
              <w:rPr>
                <w:sz w:val="20"/>
                <w:szCs w:val="20"/>
              </w:rPr>
              <w:t xml:space="preserve">. </w:t>
            </w:r>
            <w:proofErr w:type="spellStart"/>
            <w:r w:rsidRPr="0037683B">
              <w:rPr>
                <w:sz w:val="20"/>
                <w:szCs w:val="20"/>
              </w:rPr>
              <w:t>Науқастың</w:t>
            </w:r>
            <w:proofErr w:type="spellEnd"/>
            <w:r w:rsidRPr="0037683B">
              <w:rPr>
                <w:sz w:val="20"/>
                <w:szCs w:val="20"/>
              </w:rPr>
              <w:t xml:space="preserve"> </w:t>
            </w:r>
            <w:proofErr w:type="spellStart"/>
            <w:r w:rsidRPr="0037683B">
              <w:rPr>
                <w:sz w:val="20"/>
                <w:szCs w:val="20"/>
              </w:rPr>
              <w:t>минималды</w:t>
            </w:r>
            <w:proofErr w:type="spellEnd"/>
            <w:r w:rsidRPr="0037683B">
              <w:rPr>
                <w:sz w:val="20"/>
                <w:szCs w:val="20"/>
              </w:rPr>
              <w:t xml:space="preserve"> </w:t>
            </w:r>
            <w:proofErr w:type="spellStart"/>
            <w:r w:rsidRPr="0037683B">
              <w:rPr>
                <w:sz w:val="20"/>
                <w:szCs w:val="20"/>
              </w:rPr>
              <w:t>салмағы</w:t>
            </w:r>
            <w:proofErr w:type="spellEnd"/>
            <w:r w:rsidRPr="0037683B">
              <w:rPr>
                <w:sz w:val="20"/>
                <w:szCs w:val="20"/>
              </w:rPr>
              <w:t xml:space="preserve"> 10 кг-</w:t>
            </w:r>
            <w:proofErr w:type="spellStart"/>
            <w:r w:rsidRPr="0037683B">
              <w:rPr>
                <w:sz w:val="20"/>
                <w:szCs w:val="20"/>
              </w:rPr>
              <w:t>нан</w:t>
            </w:r>
            <w:proofErr w:type="spellEnd"/>
            <w:r w:rsidRPr="0037683B">
              <w:rPr>
                <w:sz w:val="20"/>
                <w:szCs w:val="20"/>
              </w:rPr>
              <w:t xml:space="preserve"> </w:t>
            </w:r>
            <w:proofErr w:type="spellStart"/>
            <w:r w:rsidRPr="0037683B">
              <w:rPr>
                <w:sz w:val="20"/>
                <w:szCs w:val="20"/>
              </w:rPr>
              <w:t>аспайды</w:t>
            </w:r>
            <w:proofErr w:type="spellEnd"/>
            <w:r w:rsidRPr="0037683B">
              <w:rPr>
                <w:sz w:val="20"/>
                <w:szCs w:val="20"/>
              </w:rPr>
              <w:t xml:space="preserve">. </w:t>
            </w:r>
            <w:proofErr w:type="spellStart"/>
            <w:r w:rsidRPr="0037683B">
              <w:rPr>
                <w:sz w:val="20"/>
                <w:szCs w:val="20"/>
              </w:rPr>
              <w:t>электродтардың</w:t>
            </w:r>
            <w:proofErr w:type="spellEnd"/>
            <w:r w:rsidRPr="0037683B">
              <w:rPr>
                <w:sz w:val="20"/>
                <w:szCs w:val="20"/>
              </w:rPr>
              <w:t xml:space="preserve"> </w:t>
            </w:r>
            <w:proofErr w:type="spellStart"/>
            <w:r w:rsidRPr="0037683B">
              <w:rPr>
                <w:sz w:val="20"/>
                <w:szCs w:val="20"/>
              </w:rPr>
              <w:t>өзінде</w:t>
            </w:r>
            <w:proofErr w:type="spellEnd"/>
            <w:r w:rsidRPr="0037683B">
              <w:rPr>
                <w:sz w:val="20"/>
                <w:szCs w:val="20"/>
              </w:rPr>
              <w:t xml:space="preserve"> </w:t>
            </w:r>
            <w:proofErr w:type="spellStart"/>
            <w:r w:rsidRPr="0037683B">
              <w:rPr>
                <w:sz w:val="20"/>
                <w:szCs w:val="20"/>
              </w:rPr>
              <w:t>электродтардың</w:t>
            </w:r>
            <w:proofErr w:type="spellEnd"/>
            <w:r w:rsidRPr="0037683B">
              <w:rPr>
                <w:sz w:val="20"/>
                <w:szCs w:val="20"/>
              </w:rPr>
              <w:t xml:space="preserve"> </w:t>
            </w:r>
            <w:proofErr w:type="spellStart"/>
            <w:r w:rsidRPr="0037683B">
              <w:rPr>
                <w:sz w:val="20"/>
                <w:szCs w:val="20"/>
              </w:rPr>
              <w:t>орналасу</w:t>
            </w:r>
            <w:proofErr w:type="spellEnd"/>
            <w:r w:rsidRPr="0037683B">
              <w:rPr>
                <w:sz w:val="20"/>
                <w:szCs w:val="20"/>
              </w:rPr>
              <w:t xml:space="preserve"> </w:t>
            </w:r>
            <w:proofErr w:type="spellStart"/>
            <w:r w:rsidRPr="0037683B">
              <w:rPr>
                <w:sz w:val="20"/>
                <w:szCs w:val="20"/>
              </w:rPr>
              <w:t>схемасының</w:t>
            </w:r>
            <w:proofErr w:type="spellEnd"/>
            <w:r w:rsidRPr="0037683B">
              <w:rPr>
                <w:sz w:val="20"/>
                <w:szCs w:val="20"/>
              </w:rPr>
              <w:t xml:space="preserve"> </w:t>
            </w:r>
            <w:proofErr w:type="spellStart"/>
            <w:r w:rsidRPr="0037683B">
              <w:rPr>
                <w:sz w:val="20"/>
                <w:szCs w:val="20"/>
              </w:rPr>
              <w:t>болуы</w:t>
            </w:r>
            <w:proofErr w:type="spellEnd"/>
            <w:r w:rsidRPr="0037683B">
              <w:rPr>
                <w:sz w:val="20"/>
                <w:szCs w:val="20"/>
              </w:rPr>
              <w:t xml:space="preserve">. </w:t>
            </w:r>
            <w:proofErr w:type="spellStart"/>
            <w:r w:rsidRPr="0037683B">
              <w:rPr>
                <w:sz w:val="20"/>
                <w:szCs w:val="20"/>
              </w:rPr>
              <w:t>Сымның</w:t>
            </w:r>
            <w:proofErr w:type="spellEnd"/>
            <w:r w:rsidRPr="0037683B">
              <w:rPr>
                <w:sz w:val="20"/>
                <w:szCs w:val="20"/>
              </w:rPr>
              <w:t xml:space="preserve"> </w:t>
            </w:r>
            <w:proofErr w:type="spellStart"/>
            <w:r w:rsidRPr="0037683B">
              <w:rPr>
                <w:sz w:val="20"/>
                <w:szCs w:val="20"/>
              </w:rPr>
              <w:t>ұзындығы</w:t>
            </w:r>
            <w:proofErr w:type="spellEnd"/>
            <w:r w:rsidRPr="0037683B">
              <w:rPr>
                <w:sz w:val="20"/>
                <w:szCs w:val="20"/>
              </w:rPr>
              <w:t xml:space="preserve"> </w:t>
            </w:r>
            <w:proofErr w:type="spellStart"/>
            <w:r w:rsidRPr="0037683B">
              <w:rPr>
                <w:sz w:val="20"/>
                <w:szCs w:val="20"/>
              </w:rPr>
              <w:t>кемінде</w:t>
            </w:r>
            <w:proofErr w:type="spellEnd"/>
            <w:r w:rsidRPr="0037683B">
              <w:rPr>
                <w:sz w:val="20"/>
                <w:szCs w:val="20"/>
              </w:rPr>
              <w:t xml:space="preserve"> 1,2 м.</w:t>
            </w:r>
          </w:p>
        </w:tc>
        <w:tc>
          <w:tcPr>
            <w:tcW w:w="1418" w:type="dxa"/>
            <w:tcBorders>
              <w:top w:val="single" w:sz="4" w:space="0" w:color="auto"/>
              <w:left w:val="single" w:sz="4" w:space="0" w:color="auto"/>
              <w:bottom w:val="single" w:sz="4" w:space="0" w:color="auto"/>
              <w:right w:val="single" w:sz="4" w:space="0" w:color="auto"/>
            </w:tcBorders>
          </w:tcPr>
          <w:p w14:paraId="2E9D6DDB" w14:textId="77777777" w:rsidR="004811B5" w:rsidRPr="0037683B" w:rsidRDefault="004811B5" w:rsidP="00555407">
            <w:pPr>
              <w:snapToGrid w:val="0"/>
              <w:rPr>
                <w:sz w:val="20"/>
                <w:szCs w:val="20"/>
                <w:lang w:val="kk-KZ"/>
              </w:rPr>
            </w:pPr>
            <w:r w:rsidRPr="007D07CC">
              <w:rPr>
                <w:sz w:val="20"/>
                <w:szCs w:val="20"/>
              </w:rPr>
              <w:t xml:space="preserve">1 </w:t>
            </w:r>
            <w:r>
              <w:rPr>
                <w:sz w:val="20"/>
                <w:szCs w:val="20"/>
                <w:lang w:val="kk-KZ"/>
              </w:rPr>
              <w:t>орау</w:t>
            </w:r>
          </w:p>
        </w:tc>
      </w:tr>
      <w:tr w:rsidR="004811B5" w:rsidRPr="00E9440E" w14:paraId="3104D57C" w14:textId="77777777" w:rsidTr="005554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371850B" w14:textId="77777777" w:rsidR="004811B5" w:rsidRPr="00E9440E" w:rsidRDefault="004811B5" w:rsidP="00555407">
            <w:pPr>
              <w:tabs>
                <w:tab w:val="left" w:pos="450"/>
              </w:tabs>
              <w:jc w:val="center"/>
              <w:rPr>
                <w:b/>
                <w:sz w:val="20"/>
                <w:szCs w:val="20"/>
              </w:rPr>
            </w:pPr>
            <w:r w:rsidRPr="00E9440E">
              <w:rPr>
                <w:b/>
                <w:sz w:val="20"/>
                <w:szCs w:val="20"/>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509D4E2" w14:textId="77777777" w:rsidR="004811B5" w:rsidRPr="00E9440E" w:rsidRDefault="004811B5" w:rsidP="00555407">
            <w:pPr>
              <w:rPr>
                <w:b/>
                <w:sz w:val="20"/>
                <w:szCs w:val="20"/>
              </w:rPr>
            </w:pPr>
            <w:proofErr w:type="spellStart"/>
            <w:r w:rsidRPr="00562C42">
              <w:rPr>
                <w:b/>
                <w:sz w:val="20"/>
                <w:szCs w:val="20"/>
              </w:rPr>
              <w:t>Пайдалану</w:t>
            </w:r>
            <w:proofErr w:type="spellEnd"/>
            <w:r w:rsidRPr="00562C42">
              <w:rPr>
                <w:b/>
                <w:sz w:val="20"/>
                <w:szCs w:val="20"/>
              </w:rPr>
              <w:t xml:space="preserve"> </w:t>
            </w:r>
            <w:proofErr w:type="spellStart"/>
            <w:r w:rsidRPr="00562C42">
              <w:rPr>
                <w:b/>
                <w:sz w:val="20"/>
                <w:szCs w:val="20"/>
              </w:rPr>
              <w:t>шарттарына</w:t>
            </w:r>
            <w:proofErr w:type="spellEnd"/>
            <w:r w:rsidRPr="00562C42">
              <w:rPr>
                <w:b/>
                <w:sz w:val="20"/>
                <w:szCs w:val="20"/>
              </w:rPr>
              <w:t xml:space="preserve"> </w:t>
            </w:r>
            <w:proofErr w:type="spellStart"/>
            <w:r w:rsidRPr="00562C42">
              <w:rPr>
                <w:b/>
                <w:sz w:val="20"/>
                <w:szCs w:val="20"/>
              </w:rPr>
              <w:t>қойылатын</w:t>
            </w:r>
            <w:proofErr w:type="spellEnd"/>
            <w:r w:rsidRPr="00562C42">
              <w:rPr>
                <w:b/>
                <w:sz w:val="20"/>
                <w:szCs w:val="20"/>
              </w:rPr>
              <w:t xml:space="preserve"> </w:t>
            </w:r>
            <w:proofErr w:type="spellStart"/>
            <w:r w:rsidRPr="00562C42">
              <w:rPr>
                <w:b/>
                <w:sz w:val="20"/>
                <w:szCs w:val="20"/>
              </w:rPr>
              <w:t>талаптар</w:t>
            </w:r>
            <w:proofErr w:type="spellEnd"/>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3538AC6E" w14:textId="77777777" w:rsidR="004811B5" w:rsidRPr="0037683B" w:rsidRDefault="004811B5" w:rsidP="00555407">
            <w:pPr>
              <w:pStyle w:val="a3"/>
              <w:rPr>
                <w:sz w:val="20"/>
                <w:szCs w:val="20"/>
              </w:rPr>
            </w:pPr>
            <w:proofErr w:type="spellStart"/>
            <w:r w:rsidRPr="0037683B">
              <w:rPr>
                <w:sz w:val="20"/>
                <w:szCs w:val="20"/>
              </w:rPr>
              <w:t>Пайдаланудың</w:t>
            </w:r>
            <w:proofErr w:type="spellEnd"/>
            <w:r w:rsidRPr="0037683B">
              <w:rPr>
                <w:sz w:val="20"/>
                <w:szCs w:val="20"/>
              </w:rPr>
              <w:t xml:space="preserve"> </w:t>
            </w:r>
            <w:proofErr w:type="spellStart"/>
            <w:r w:rsidRPr="0037683B">
              <w:rPr>
                <w:sz w:val="20"/>
                <w:szCs w:val="20"/>
              </w:rPr>
              <w:t>температуралық</w:t>
            </w:r>
            <w:proofErr w:type="spellEnd"/>
            <w:r w:rsidRPr="0037683B">
              <w:rPr>
                <w:sz w:val="20"/>
                <w:szCs w:val="20"/>
              </w:rPr>
              <w:t xml:space="preserve"> диапазоны-0-45 С.</w:t>
            </w:r>
          </w:p>
          <w:p w14:paraId="5A3BD8FE" w14:textId="77777777" w:rsidR="004811B5" w:rsidRPr="0037683B" w:rsidRDefault="004811B5" w:rsidP="00555407">
            <w:pPr>
              <w:pStyle w:val="a3"/>
              <w:rPr>
                <w:sz w:val="20"/>
                <w:szCs w:val="20"/>
              </w:rPr>
            </w:pPr>
            <w:proofErr w:type="spellStart"/>
            <w:r w:rsidRPr="0037683B">
              <w:rPr>
                <w:sz w:val="20"/>
                <w:szCs w:val="20"/>
              </w:rPr>
              <w:t>Сақтау</w:t>
            </w:r>
            <w:proofErr w:type="spellEnd"/>
            <w:r w:rsidRPr="0037683B">
              <w:rPr>
                <w:sz w:val="20"/>
                <w:szCs w:val="20"/>
              </w:rPr>
              <w:t xml:space="preserve"> </w:t>
            </w:r>
            <w:proofErr w:type="spellStart"/>
            <w:r w:rsidRPr="0037683B">
              <w:rPr>
                <w:sz w:val="20"/>
                <w:szCs w:val="20"/>
              </w:rPr>
              <w:t>температурасының</w:t>
            </w:r>
            <w:proofErr w:type="spellEnd"/>
            <w:r w:rsidRPr="0037683B">
              <w:rPr>
                <w:sz w:val="20"/>
                <w:szCs w:val="20"/>
              </w:rPr>
              <w:t xml:space="preserve"> диапазоны - -20-70С.</w:t>
            </w:r>
          </w:p>
          <w:p w14:paraId="45006ABB" w14:textId="77777777" w:rsidR="004811B5" w:rsidRPr="0037683B" w:rsidRDefault="004811B5" w:rsidP="00555407">
            <w:pPr>
              <w:pStyle w:val="a3"/>
              <w:rPr>
                <w:sz w:val="20"/>
                <w:szCs w:val="20"/>
              </w:rPr>
            </w:pPr>
            <w:proofErr w:type="spellStart"/>
            <w:r w:rsidRPr="0037683B">
              <w:rPr>
                <w:sz w:val="20"/>
                <w:szCs w:val="20"/>
              </w:rPr>
              <w:t>Пайдалану</w:t>
            </w:r>
            <w:proofErr w:type="spellEnd"/>
            <w:r w:rsidRPr="0037683B">
              <w:rPr>
                <w:sz w:val="20"/>
                <w:szCs w:val="20"/>
              </w:rPr>
              <w:t xml:space="preserve"> </w:t>
            </w:r>
            <w:proofErr w:type="spellStart"/>
            <w:r w:rsidRPr="0037683B">
              <w:rPr>
                <w:sz w:val="20"/>
                <w:szCs w:val="20"/>
              </w:rPr>
              <w:t>және</w:t>
            </w:r>
            <w:proofErr w:type="spellEnd"/>
            <w:r w:rsidRPr="0037683B">
              <w:rPr>
                <w:sz w:val="20"/>
                <w:szCs w:val="20"/>
              </w:rPr>
              <w:t xml:space="preserve"> </w:t>
            </w:r>
            <w:proofErr w:type="spellStart"/>
            <w:r w:rsidRPr="0037683B">
              <w:rPr>
                <w:sz w:val="20"/>
                <w:szCs w:val="20"/>
              </w:rPr>
              <w:t>сақтау</w:t>
            </w:r>
            <w:proofErr w:type="spellEnd"/>
            <w:r w:rsidRPr="0037683B">
              <w:rPr>
                <w:sz w:val="20"/>
                <w:szCs w:val="20"/>
              </w:rPr>
              <w:t xml:space="preserve"> </w:t>
            </w:r>
            <w:proofErr w:type="spellStart"/>
            <w:r w:rsidRPr="0037683B">
              <w:rPr>
                <w:sz w:val="20"/>
                <w:szCs w:val="20"/>
              </w:rPr>
              <w:t>кезіндегі</w:t>
            </w:r>
            <w:proofErr w:type="spellEnd"/>
            <w:r w:rsidRPr="0037683B">
              <w:rPr>
                <w:sz w:val="20"/>
                <w:szCs w:val="20"/>
              </w:rPr>
              <w:t xml:space="preserve"> </w:t>
            </w:r>
            <w:proofErr w:type="spellStart"/>
            <w:r w:rsidRPr="0037683B">
              <w:rPr>
                <w:sz w:val="20"/>
                <w:szCs w:val="20"/>
              </w:rPr>
              <w:t>атмосфералық</w:t>
            </w:r>
            <w:proofErr w:type="spellEnd"/>
            <w:r w:rsidRPr="0037683B">
              <w:rPr>
                <w:sz w:val="20"/>
                <w:szCs w:val="20"/>
              </w:rPr>
              <w:t xml:space="preserve"> </w:t>
            </w:r>
            <w:proofErr w:type="spellStart"/>
            <w:r w:rsidRPr="0037683B">
              <w:rPr>
                <w:sz w:val="20"/>
                <w:szCs w:val="20"/>
              </w:rPr>
              <w:t>қысым</w:t>
            </w:r>
            <w:proofErr w:type="spellEnd"/>
            <w:r w:rsidRPr="0037683B">
              <w:rPr>
                <w:sz w:val="20"/>
                <w:szCs w:val="20"/>
              </w:rPr>
              <w:t xml:space="preserve"> диапазоны: 1060-572 </w:t>
            </w:r>
            <w:proofErr w:type="spellStart"/>
            <w:r w:rsidRPr="0037683B">
              <w:rPr>
                <w:sz w:val="20"/>
                <w:szCs w:val="20"/>
              </w:rPr>
              <w:t>мбар</w:t>
            </w:r>
            <w:proofErr w:type="spellEnd"/>
            <w:r w:rsidRPr="0037683B">
              <w:rPr>
                <w:sz w:val="20"/>
                <w:szCs w:val="20"/>
              </w:rPr>
              <w:t xml:space="preserve"> (–382-4568 м).</w:t>
            </w:r>
          </w:p>
          <w:p w14:paraId="3C0B5556" w14:textId="77777777" w:rsidR="004811B5" w:rsidRPr="0037683B" w:rsidRDefault="004811B5" w:rsidP="00555407">
            <w:pPr>
              <w:pStyle w:val="a3"/>
              <w:rPr>
                <w:sz w:val="20"/>
                <w:szCs w:val="20"/>
              </w:rPr>
            </w:pPr>
            <w:proofErr w:type="spellStart"/>
            <w:r w:rsidRPr="0037683B">
              <w:rPr>
                <w:sz w:val="20"/>
                <w:szCs w:val="20"/>
              </w:rPr>
              <w:t>Ылғалдылық</w:t>
            </w:r>
            <w:proofErr w:type="spellEnd"/>
            <w:r w:rsidRPr="0037683B">
              <w:rPr>
                <w:sz w:val="20"/>
                <w:szCs w:val="20"/>
              </w:rPr>
              <w:t xml:space="preserve"> диапазоны: 10-95%</w:t>
            </w:r>
          </w:p>
          <w:p w14:paraId="19D59013" w14:textId="77777777" w:rsidR="004811B5" w:rsidRPr="00E9440E" w:rsidRDefault="004811B5" w:rsidP="00555407">
            <w:pPr>
              <w:pStyle w:val="a3"/>
              <w:rPr>
                <w:sz w:val="20"/>
                <w:szCs w:val="20"/>
              </w:rPr>
            </w:pPr>
            <w:proofErr w:type="spellStart"/>
            <w:r w:rsidRPr="0037683B">
              <w:rPr>
                <w:sz w:val="20"/>
                <w:szCs w:val="20"/>
              </w:rPr>
              <w:t>Корпусты</w:t>
            </w:r>
            <w:proofErr w:type="spellEnd"/>
            <w:r w:rsidRPr="0037683B">
              <w:rPr>
                <w:sz w:val="20"/>
                <w:szCs w:val="20"/>
              </w:rPr>
              <w:t xml:space="preserve"> қорғау-IP54-тен </w:t>
            </w:r>
            <w:proofErr w:type="spellStart"/>
            <w:r w:rsidRPr="0037683B">
              <w:rPr>
                <w:sz w:val="20"/>
                <w:szCs w:val="20"/>
              </w:rPr>
              <w:t>жаман</w:t>
            </w:r>
            <w:proofErr w:type="spellEnd"/>
            <w:r w:rsidRPr="0037683B">
              <w:rPr>
                <w:sz w:val="20"/>
                <w:szCs w:val="20"/>
              </w:rPr>
              <w:t xml:space="preserve"> </w:t>
            </w:r>
            <w:proofErr w:type="spellStart"/>
            <w:r w:rsidRPr="0037683B">
              <w:rPr>
                <w:sz w:val="20"/>
                <w:szCs w:val="20"/>
              </w:rPr>
              <w:t>емес</w:t>
            </w:r>
            <w:proofErr w:type="spellEnd"/>
          </w:p>
        </w:tc>
      </w:tr>
      <w:tr w:rsidR="004811B5" w:rsidRPr="00E9440E" w14:paraId="36E12B6A" w14:textId="77777777" w:rsidTr="005554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17ED2CF" w14:textId="77777777" w:rsidR="004811B5" w:rsidRPr="00E9440E" w:rsidRDefault="004811B5" w:rsidP="00555407">
            <w:pPr>
              <w:jc w:val="center"/>
              <w:rPr>
                <w:b/>
                <w:sz w:val="20"/>
                <w:szCs w:val="20"/>
              </w:rPr>
            </w:pPr>
            <w:r w:rsidRPr="00E9440E">
              <w:rPr>
                <w:b/>
                <w:sz w:val="20"/>
                <w:szCs w:val="20"/>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96A2418" w14:textId="77777777" w:rsidR="004811B5" w:rsidRPr="00562C42" w:rsidRDefault="004811B5" w:rsidP="00555407">
            <w:pPr>
              <w:rPr>
                <w:i/>
                <w:sz w:val="20"/>
                <w:szCs w:val="20"/>
              </w:rPr>
            </w:pPr>
            <w:proofErr w:type="spellStart"/>
            <w:r w:rsidRPr="00562C42">
              <w:rPr>
                <w:i/>
                <w:sz w:val="20"/>
                <w:szCs w:val="20"/>
              </w:rPr>
              <w:t>Медициналық</w:t>
            </w:r>
            <w:proofErr w:type="spellEnd"/>
            <w:r w:rsidRPr="00562C42">
              <w:rPr>
                <w:i/>
                <w:sz w:val="20"/>
                <w:szCs w:val="20"/>
              </w:rPr>
              <w:t xml:space="preserve"> </w:t>
            </w:r>
            <w:proofErr w:type="spellStart"/>
            <w:r w:rsidRPr="00562C42">
              <w:rPr>
                <w:i/>
                <w:sz w:val="20"/>
                <w:szCs w:val="20"/>
              </w:rPr>
              <w:t>техниканы</w:t>
            </w:r>
            <w:proofErr w:type="spellEnd"/>
            <w:r w:rsidRPr="00562C42">
              <w:rPr>
                <w:i/>
                <w:sz w:val="20"/>
                <w:szCs w:val="20"/>
              </w:rPr>
              <w:t xml:space="preserve"> </w:t>
            </w:r>
            <w:proofErr w:type="spellStart"/>
            <w:r w:rsidRPr="00562C42">
              <w:rPr>
                <w:i/>
                <w:sz w:val="20"/>
                <w:szCs w:val="20"/>
              </w:rPr>
              <w:t>жеткізуді</w:t>
            </w:r>
            <w:proofErr w:type="spellEnd"/>
            <w:r w:rsidRPr="00562C42">
              <w:rPr>
                <w:i/>
                <w:sz w:val="20"/>
                <w:szCs w:val="20"/>
              </w:rPr>
              <w:t xml:space="preserve"> </w:t>
            </w:r>
            <w:proofErr w:type="spellStart"/>
            <w:r w:rsidRPr="00562C42">
              <w:rPr>
                <w:i/>
                <w:sz w:val="20"/>
                <w:szCs w:val="20"/>
              </w:rPr>
              <w:t>жүзеге</w:t>
            </w:r>
            <w:proofErr w:type="spellEnd"/>
            <w:r w:rsidRPr="00562C42">
              <w:rPr>
                <w:i/>
                <w:sz w:val="20"/>
                <w:szCs w:val="20"/>
              </w:rPr>
              <w:t xml:space="preserve"> </w:t>
            </w:r>
            <w:proofErr w:type="spellStart"/>
            <w:r w:rsidRPr="00562C42">
              <w:rPr>
                <w:i/>
                <w:sz w:val="20"/>
                <w:szCs w:val="20"/>
              </w:rPr>
              <w:t>асыру</w:t>
            </w:r>
            <w:proofErr w:type="spellEnd"/>
            <w:r w:rsidRPr="00562C42">
              <w:rPr>
                <w:i/>
                <w:sz w:val="20"/>
                <w:szCs w:val="20"/>
              </w:rPr>
              <w:t xml:space="preserve"> </w:t>
            </w:r>
            <w:proofErr w:type="spellStart"/>
            <w:r w:rsidRPr="00562C42">
              <w:rPr>
                <w:i/>
                <w:sz w:val="20"/>
                <w:szCs w:val="20"/>
              </w:rPr>
              <w:t>шарттары</w:t>
            </w:r>
            <w:proofErr w:type="spellEnd"/>
          </w:p>
          <w:p w14:paraId="17F77ED8" w14:textId="77777777" w:rsidR="004811B5" w:rsidRPr="00E9440E" w:rsidRDefault="004811B5" w:rsidP="00555407">
            <w:pPr>
              <w:rPr>
                <w:i/>
                <w:sz w:val="20"/>
                <w:szCs w:val="20"/>
              </w:rPr>
            </w:pPr>
            <w:r w:rsidRPr="00562C42">
              <w:rPr>
                <w:i/>
                <w:sz w:val="20"/>
                <w:szCs w:val="20"/>
              </w:rPr>
              <w:t>(</w:t>
            </w:r>
            <w:proofErr w:type="spellStart"/>
            <w:r w:rsidRPr="00562C42">
              <w:rPr>
                <w:i/>
                <w:sz w:val="20"/>
                <w:szCs w:val="20"/>
              </w:rPr>
              <w:t>сәйкес</w:t>
            </w:r>
            <w:proofErr w:type="spellEnd"/>
            <w:r w:rsidRPr="00562C42">
              <w:rPr>
                <w:i/>
                <w:sz w:val="20"/>
                <w:szCs w:val="20"/>
              </w:rPr>
              <w:t xml:space="preserve"> ИНКОТЕРМС 2020)</w:t>
            </w:r>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0CC9DAF2" w14:textId="77777777" w:rsidR="004811B5" w:rsidRPr="00E9440E" w:rsidRDefault="004811B5" w:rsidP="00555407">
            <w:pPr>
              <w:snapToGrid w:val="0"/>
              <w:jc w:val="center"/>
              <w:rPr>
                <w:sz w:val="20"/>
                <w:szCs w:val="20"/>
              </w:rPr>
            </w:pPr>
            <w:r w:rsidRPr="00E9440E">
              <w:rPr>
                <w:sz w:val="20"/>
                <w:szCs w:val="20"/>
                <w:lang w:eastAsia="en-US"/>
              </w:rPr>
              <w:t>DDP: согласно условиям договора</w:t>
            </w:r>
          </w:p>
        </w:tc>
      </w:tr>
      <w:tr w:rsidR="004811B5" w:rsidRPr="00E9440E" w14:paraId="2EF5C535" w14:textId="77777777" w:rsidTr="005554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74B4F81" w14:textId="77777777" w:rsidR="004811B5" w:rsidRPr="00E9440E" w:rsidRDefault="004811B5" w:rsidP="00555407">
            <w:pPr>
              <w:jc w:val="center"/>
              <w:rPr>
                <w:b/>
                <w:sz w:val="20"/>
                <w:szCs w:val="20"/>
              </w:rPr>
            </w:pPr>
            <w:r w:rsidRPr="00E9440E">
              <w:rPr>
                <w:b/>
                <w:sz w:val="20"/>
                <w:szCs w:val="20"/>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F360B71" w14:textId="77777777" w:rsidR="004811B5" w:rsidRPr="00E9440E" w:rsidRDefault="004811B5" w:rsidP="00555407">
            <w:pPr>
              <w:rPr>
                <w:b/>
                <w:sz w:val="20"/>
                <w:szCs w:val="20"/>
              </w:rPr>
            </w:pPr>
            <w:proofErr w:type="spellStart"/>
            <w:r w:rsidRPr="00562C42">
              <w:rPr>
                <w:b/>
                <w:sz w:val="20"/>
                <w:szCs w:val="20"/>
              </w:rPr>
              <w:t>Медициналық</w:t>
            </w:r>
            <w:proofErr w:type="spellEnd"/>
            <w:r w:rsidRPr="00562C42">
              <w:rPr>
                <w:b/>
                <w:sz w:val="20"/>
                <w:szCs w:val="20"/>
              </w:rPr>
              <w:t xml:space="preserve"> </w:t>
            </w:r>
            <w:proofErr w:type="spellStart"/>
            <w:r w:rsidRPr="00562C42">
              <w:rPr>
                <w:b/>
                <w:sz w:val="20"/>
                <w:szCs w:val="20"/>
              </w:rPr>
              <w:t>техниканы</w:t>
            </w:r>
            <w:proofErr w:type="spellEnd"/>
            <w:r w:rsidRPr="00562C42">
              <w:rPr>
                <w:b/>
                <w:sz w:val="20"/>
                <w:szCs w:val="20"/>
              </w:rPr>
              <w:t xml:space="preserve"> </w:t>
            </w:r>
            <w:proofErr w:type="spellStart"/>
            <w:r w:rsidRPr="00562C42">
              <w:rPr>
                <w:b/>
                <w:sz w:val="20"/>
                <w:szCs w:val="20"/>
              </w:rPr>
              <w:t>жеткізу</w:t>
            </w:r>
            <w:proofErr w:type="spellEnd"/>
            <w:r w:rsidRPr="00562C42">
              <w:rPr>
                <w:b/>
                <w:sz w:val="20"/>
                <w:szCs w:val="20"/>
              </w:rPr>
              <w:t xml:space="preserve"> </w:t>
            </w:r>
            <w:proofErr w:type="spellStart"/>
            <w:r w:rsidRPr="00562C42">
              <w:rPr>
                <w:b/>
                <w:sz w:val="20"/>
                <w:szCs w:val="20"/>
              </w:rPr>
              <w:t>мерзімі</w:t>
            </w:r>
            <w:proofErr w:type="spellEnd"/>
            <w:r w:rsidRPr="00562C42">
              <w:rPr>
                <w:b/>
                <w:sz w:val="20"/>
                <w:szCs w:val="20"/>
              </w:rPr>
              <w:t xml:space="preserve"> </w:t>
            </w:r>
            <w:proofErr w:type="spellStart"/>
            <w:r w:rsidRPr="00562C42">
              <w:rPr>
                <w:b/>
                <w:sz w:val="20"/>
                <w:szCs w:val="20"/>
              </w:rPr>
              <w:t>және</w:t>
            </w:r>
            <w:proofErr w:type="spellEnd"/>
            <w:r w:rsidRPr="00562C42">
              <w:rPr>
                <w:b/>
                <w:sz w:val="20"/>
                <w:szCs w:val="20"/>
              </w:rPr>
              <w:t xml:space="preserve"> </w:t>
            </w:r>
            <w:proofErr w:type="spellStart"/>
            <w:r w:rsidRPr="00562C42">
              <w:rPr>
                <w:b/>
                <w:sz w:val="20"/>
                <w:szCs w:val="20"/>
              </w:rPr>
              <w:t>орналасқан</w:t>
            </w:r>
            <w:proofErr w:type="spellEnd"/>
            <w:r w:rsidRPr="00562C42">
              <w:rPr>
                <w:b/>
                <w:sz w:val="20"/>
                <w:szCs w:val="20"/>
              </w:rPr>
              <w:t xml:space="preserve"> </w:t>
            </w:r>
            <w:proofErr w:type="spellStart"/>
            <w:r w:rsidRPr="00562C42">
              <w:rPr>
                <w:b/>
                <w:sz w:val="20"/>
                <w:szCs w:val="20"/>
              </w:rPr>
              <w:t>жері</w:t>
            </w:r>
            <w:proofErr w:type="spellEnd"/>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7761A006" w14:textId="77777777" w:rsidR="004811B5" w:rsidRPr="0037683B" w:rsidRDefault="004811B5" w:rsidP="00555407">
            <w:pPr>
              <w:snapToGrid w:val="0"/>
              <w:jc w:val="center"/>
              <w:rPr>
                <w:sz w:val="20"/>
                <w:szCs w:val="20"/>
              </w:rPr>
            </w:pPr>
            <w:proofErr w:type="spellStart"/>
            <w:r w:rsidRPr="0037683B">
              <w:rPr>
                <w:sz w:val="20"/>
                <w:szCs w:val="20"/>
              </w:rPr>
              <w:t>Шартқа</w:t>
            </w:r>
            <w:proofErr w:type="spellEnd"/>
            <w:r w:rsidRPr="0037683B">
              <w:rPr>
                <w:sz w:val="20"/>
                <w:szCs w:val="20"/>
              </w:rPr>
              <w:t xml:space="preserve"> </w:t>
            </w:r>
            <w:proofErr w:type="spellStart"/>
            <w:r w:rsidRPr="0037683B">
              <w:rPr>
                <w:sz w:val="20"/>
                <w:szCs w:val="20"/>
              </w:rPr>
              <w:t>қол</w:t>
            </w:r>
            <w:proofErr w:type="spellEnd"/>
            <w:r w:rsidRPr="0037683B">
              <w:rPr>
                <w:sz w:val="20"/>
                <w:szCs w:val="20"/>
              </w:rPr>
              <w:t xml:space="preserve"> </w:t>
            </w:r>
            <w:proofErr w:type="spellStart"/>
            <w:r w:rsidRPr="0037683B">
              <w:rPr>
                <w:sz w:val="20"/>
                <w:szCs w:val="20"/>
              </w:rPr>
              <w:t>қойылған</w:t>
            </w:r>
            <w:proofErr w:type="spellEnd"/>
            <w:r w:rsidRPr="0037683B">
              <w:rPr>
                <w:sz w:val="20"/>
                <w:szCs w:val="20"/>
              </w:rPr>
              <w:t xml:space="preserve"> </w:t>
            </w:r>
            <w:proofErr w:type="spellStart"/>
            <w:r w:rsidRPr="0037683B">
              <w:rPr>
                <w:sz w:val="20"/>
                <w:szCs w:val="20"/>
              </w:rPr>
              <w:t>сәттен</w:t>
            </w:r>
            <w:proofErr w:type="spellEnd"/>
            <w:r w:rsidRPr="0037683B">
              <w:rPr>
                <w:sz w:val="20"/>
                <w:szCs w:val="20"/>
              </w:rPr>
              <w:t xml:space="preserve"> </w:t>
            </w:r>
            <w:proofErr w:type="spellStart"/>
            <w:r w:rsidRPr="0037683B">
              <w:rPr>
                <w:sz w:val="20"/>
                <w:szCs w:val="20"/>
              </w:rPr>
              <w:t>бастап</w:t>
            </w:r>
            <w:proofErr w:type="spellEnd"/>
            <w:r w:rsidRPr="0037683B">
              <w:rPr>
                <w:sz w:val="20"/>
                <w:szCs w:val="20"/>
              </w:rPr>
              <w:t xml:space="preserve"> 150 </w:t>
            </w:r>
            <w:proofErr w:type="spellStart"/>
            <w:r w:rsidRPr="0037683B">
              <w:rPr>
                <w:sz w:val="20"/>
                <w:szCs w:val="20"/>
              </w:rPr>
              <w:t>күнтізбелік</w:t>
            </w:r>
            <w:proofErr w:type="spellEnd"/>
            <w:r w:rsidRPr="0037683B">
              <w:rPr>
                <w:sz w:val="20"/>
                <w:szCs w:val="20"/>
              </w:rPr>
              <w:t xml:space="preserve"> </w:t>
            </w:r>
            <w:proofErr w:type="spellStart"/>
            <w:r w:rsidRPr="0037683B">
              <w:rPr>
                <w:sz w:val="20"/>
                <w:szCs w:val="20"/>
              </w:rPr>
              <w:t>күн</w:t>
            </w:r>
            <w:proofErr w:type="spellEnd"/>
          </w:p>
          <w:p w14:paraId="77450C4C" w14:textId="77777777" w:rsidR="004811B5" w:rsidRPr="00E9440E" w:rsidRDefault="004811B5" w:rsidP="00555407">
            <w:pPr>
              <w:snapToGrid w:val="0"/>
              <w:jc w:val="center"/>
              <w:rPr>
                <w:sz w:val="20"/>
                <w:szCs w:val="20"/>
              </w:rPr>
            </w:pPr>
            <w:proofErr w:type="spellStart"/>
            <w:r w:rsidRPr="0037683B">
              <w:rPr>
                <w:sz w:val="20"/>
                <w:szCs w:val="20"/>
              </w:rPr>
              <w:t>Мекен-жайы</w:t>
            </w:r>
            <w:proofErr w:type="spellEnd"/>
            <w:r w:rsidRPr="0037683B">
              <w:rPr>
                <w:sz w:val="20"/>
                <w:szCs w:val="20"/>
              </w:rPr>
              <w:t xml:space="preserve">: </w:t>
            </w:r>
            <w:proofErr w:type="spellStart"/>
            <w:r w:rsidRPr="0037683B">
              <w:rPr>
                <w:sz w:val="20"/>
                <w:szCs w:val="20"/>
              </w:rPr>
              <w:t>шарт</w:t>
            </w:r>
            <w:proofErr w:type="spellEnd"/>
            <w:r w:rsidRPr="0037683B">
              <w:rPr>
                <w:sz w:val="20"/>
                <w:szCs w:val="20"/>
              </w:rPr>
              <w:t xml:space="preserve"> </w:t>
            </w:r>
            <w:proofErr w:type="spellStart"/>
            <w:r w:rsidRPr="0037683B">
              <w:rPr>
                <w:sz w:val="20"/>
                <w:szCs w:val="20"/>
              </w:rPr>
              <w:t>талаптарына</w:t>
            </w:r>
            <w:proofErr w:type="spellEnd"/>
            <w:r w:rsidRPr="0037683B">
              <w:rPr>
                <w:sz w:val="20"/>
                <w:szCs w:val="20"/>
              </w:rPr>
              <w:t xml:space="preserve"> </w:t>
            </w:r>
            <w:proofErr w:type="spellStart"/>
            <w:r w:rsidRPr="0037683B">
              <w:rPr>
                <w:sz w:val="20"/>
                <w:szCs w:val="20"/>
              </w:rPr>
              <w:t>сәйкес</w:t>
            </w:r>
            <w:proofErr w:type="spellEnd"/>
          </w:p>
        </w:tc>
      </w:tr>
      <w:tr w:rsidR="004811B5" w:rsidRPr="00E9440E" w14:paraId="2ED8D13F" w14:textId="77777777" w:rsidTr="00555407">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259B5700" w14:textId="77777777" w:rsidR="004811B5" w:rsidRPr="00E9440E" w:rsidRDefault="004811B5" w:rsidP="00555407">
            <w:pPr>
              <w:jc w:val="center"/>
              <w:rPr>
                <w:b/>
                <w:sz w:val="20"/>
                <w:szCs w:val="20"/>
              </w:rPr>
            </w:pPr>
            <w:r w:rsidRPr="00E9440E">
              <w:rPr>
                <w:b/>
                <w:sz w:val="20"/>
                <w:szCs w:val="20"/>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3655F2F" w14:textId="77777777" w:rsidR="004811B5" w:rsidRPr="00E9440E" w:rsidRDefault="004811B5" w:rsidP="00555407">
            <w:pPr>
              <w:rPr>
                <w:sz w:val="20"/>
                <w:szCs w:val="20"/>
              </w:rPr>
            </w:pPr>
            <w:proofErr w:type="spellStart"/>
            <w:r w:rsidRPr="00562C42">
              <w:rPr>
                <w:sz w:val="20"/>
                <w:szCs w:val="20"/>
              </w:rPr>
              <w:t>Өнім</w:t>
            </w:r>
            <w:proofErr w:type="spellEnd"/>
            <w:r w:rsidRPr="00562C42">
              <w:rPr>
                <w:sz w:val="20"/>
                <w:szCs w:val="20"/>
              </w:rPr>
              <w:t xml:space="preserve"> </w:t>
            </w:r>
            <w:proofErr w:type="spellStart"/>
            <w:r w:rsidRPr="00562C42">
              <w:rPr>
                <w:sz w:val="20"/>
                <w:szCs w:val="20"/>
              </w:rPr>
              <w:t>берушінің</w:t>
            </w:r>
            <w:proofErr w:type="spellEnd"/>
            <w:r w:rsidRPr="00562C42">
              <w:rPr>
                <w:sz w:val="20"/>
                <w:szCs w:val="20"/>
              </w:rPr>
              <w:t xml:space="preserve">, </w:t>
            </w:r>
            <w:proofErr w:type="spellStart"/>
            <w:r w:rsidRPr="00562C42">
              <w:rPr>
                <w:sz w:val="20"/>
                <w:szCs w:val="20"/>
              </w:rPr>
              <w:t>оның</w:t>
            </w:r>
            <w:proofErr w:type="spellEnd"/>
            <w:r w:rsidRPr="00562C42">
              <w:rPr>
                <w:sz w:val="20"/>
                <w:szCs w:val="20"/>
              </w:rPr>
              <w:t xml:space="preserve"> </w:t>
            </w:r>
            <w:proofErr w:type="spellStart"/>
            <w:r w:rsidRPr="00562C42">
              <w:rPr>
                <w:sz w:val="20"/>
                <w:szCs w:val="20"/>
              </w:rPr>
              <w:t>Қазақстан</w:t>
            </w:r>
            <w:proofErr w:type="spellEnd"/>
            <w:r w:rsidRPr="00562C42">
              <w:rPr>
                <w:sz w:val="20"/>
                <w:szCs w:val="20"/>
              </w:rPr>
              <w:t xml:space="preserve"> </w:t>
            </w:r>
            <w:proofErr w:type="spellStart"/>
            <w:r w:rsidRPr="00562C42">
              <w:rPr>
                <w:sz w:val="20"/>
                <w:szCs w:val="20"/>
              </w:rPr>
              <w:t>Республикасындағы</w:t>
            </w:r>
            <w:proofErr w:type="spellEnd"/>
            <w:r w:rsidRPr="00562C42">
              <w:rPr>
                <w:sz w:val="20"/>
                <w:szCs w:val="20"/>
              </w:rPr>
              <w:t xml:space="preserve"> </w:t>
            </w:r>
            <w:proofErr w:type="spellStart"/>
            <w:r w:rsidRPr="00562C42">
              <w:rPr>
                <w:sz w:val="20"/>
                <w:szCs w:val="20"/>
              </w:rPr>
              <w:t>сервистік</w:t>
            </w:r>
            <w:proofErr w:type="spellEnd"/>
            <w:r w:rsidRPr="00562C42">
              <w:rPr>
                <w:sz w:val="20"/>
                <w:szCs w:val="20"/>
              </w:rPr>
              <w:t xml:space="preserve"> </w:t>
            </w:r>
            <w:proofErr w:type="spellStart"/>
            <w:r w:rsidRPr="00562C42">
              <w:rPr>
                <w:sz w:val="20"/>
                <w:szCs w:val="20"/>
              </w:rPr>
              <w:t>орталықтарының</w:t>
            </w:r>
            <w:proofErr w:type="spellEnd"/>
            <w:r w:rsidRPr="00562C42">
              <w:rPr>
                <w:sz w:val="20"/>
                <w:szCs w:val="20"/>
              </w:rPr>
              <w:t xml:space="preserve"> не </w:t>
            </w:r>
            <w:proofErr w:type="spellStart"/>
            <w:r w:rsidRPr="00562C42">
              <w:rPr>
                <w:sz w:val="20"/>
                <w:szCs w:val="20"/>
              </w:rPr>
              <w:t>үшінші</w:t>
            </w:r>
            <w:proofErr w:type="spellEnd"/>
            <w:r w:rsidRPr="00562C42">
              <w:rPr>
                <w:sz w:val="20"/>
                <w:szCs w:val="20"/>
              </w:rPr>
              <w:t xml:space="preserve"> </w:t>
            </w:r>
            <w:proofErr w:type="spellStart"/>
            <w:r w:rsidRPr="00562C42">
              <w:rPr>
                <w:sz w:val="20"/>
                <w:szCs w:val="20"/>
              </w:rPr>
              <w:t>құзыретті</w:t>
            </w:r>
            <w:proofErr w:type="spellEnd"/>
            <w:r w:rsidRPr="00562C42">
              <w:rPr>
                <w:sz w:val="20"/>
                <w:szCs w:val="20"/>
              </w:rPr>
              <w:t xml:space="preserve"> </w:t>
            </w:r>
            <w:proofErr w:type="spellStart"/>
            <w:r w:rsidRPr="00562C42">
              <w:rPr>
                <w:sz w:val="20"/>
                <w:szCs w:val="20"/>
              </w:rPr>
              <w:lastRenderedPageBreak/>
              <w:t>тұлғаларды</w:t>
            </w:r>
            <w:proofErr w:type="spellEnd"/>
            <w:r w:rsidRPr="00562C42">
              <w:rPr>
                <w:sz w:val="20"/>
                <w:szCs w:val="20"/>
              </w:rPr>
              <w:t xml:space="preserve"> </w:t>
            </w:r>
            <w:proofErr w:type="spellStart"/>
            <w:r w:rsidRPr="00562C42">
              <w:rPr>
                <w:sz w:val="20"/>
                <w:szCs w:val="20"/>
              </w:rPr>
              <w:t>тарта</w:t>
            </w:r>
            <w:proofErr w:type="spellEnd"/>
            <w:r w:rsidRPr="00562C42">
              <w:rPr>
                <w:sz w:val="20"/>
                <w:szCs w:val="20"/>
              </w:rPr>
              <w:t xml:space="preserve"> </w:t>
            </w:r>
            <w:proofErr w:type="spellStart"/>
            <w:r w:rsidRPr="00562C42">
              <w:rPr>
                <w:sz w:val="20"/>
                <w:szCs w:val="20"/>
              </w:rPr>
              <w:t>отырып</w:t>
            </w:r>
            <w:proofErr w:type="spellEnd"/>
            <w:r w:rsidRPr="00562C42">
              <w:rPr>
                <w:sz w:val="20"/>
                <w:szCs w:val="20"/>
              </w:rPr>
              <w:t xml:space="preserve">, </w:t>
            </w:r>
            <w:proofErr w:type="spellStart"/>
            <w:r w:rsidRPr="00562C42">
              <w:rPr>
                <w:sz w:val="20"/>
                <w:szCs w:val="20"/>
              </w:rPr>
              <w:t>медициналық</w:t>
            </w:r>
            <w:proofErr w:type="spellEnd"/>
            <w:r w:rsidRPr="00562C42">
              <w:rPr>
                <w:sz w:val="20"/>
                <w:szCs w:val="20"/>
              </w:rPr>
              <w:t xml:space="preserve"> </w:t>
            </w:r>
            <w:proofErr w:type="spellStart"/>
            <w:r w:rsidRPr="00562C42">
              <w:rPr>
                <w:sz w:val="20"/>
                <w:szCs w:val="20"/>
              </w:rPr>
              <w:t>техникаға</w:t>
            </w:r>
            <w:proofErr w:type="spellEnd"/>
            <w:r w:rsidRPr="00562C42">
              <w:rPr>
                <w:sz w:val="20"/>
                <w:szCs w:val="20"/>
              </w:rPr>
              <w:t xml:space="preserve"> </w:t>
            </w:r>
            <w:proofErr w:type="spellStart"/>
            <w:r w:rsidRPr="00562C42">
              <w:rPr>
                <w:sz w:val="20"/>
                <w:szCs w:val="20"/>
              </w:rPr>
              <w:t>кепілдік</w:t>
            </w:r>
            <w:proofErr w:type="spellEnd"/>
            <w:r w:rsidRPr="00562C42">
              <w:rPr>
                <w:sz w:val="20"/>
                <w:szCs w:val="20"/>
              </w:rPr>
              <w:t xml:space="preserve"> </w:t>
            </w:r>
            <w:proofErr w:type="spellStart"/>
            <w:r w:rsidRPr="00562C42">
              <w:rPr>
                <w:sz w:val="20"/>
                <w:szCs w:val="20"/>
              </w:rPr>
              <w:t>беретін</w:t>
            </w:r>
            <w:proofErr w:type="spellEnd"/>
            <w:r w:rsidRPr="00562C42">
              <w:rPr>
                <w:sz w:val="20"/>
                <w:szCs w:val="20"/>
              </w:rPr>
              <w:t xml:space="preserve"> </w:t>
            </w:r>
            <w:proofErr w:type="spellStart"/>
            <w:r w:rsidRPr="00562C42">
              <w:rPr>
                <w:sz w:val="20"/>
                <w:szCs w:val="20"/>
              </w:rPr>
              <w:t>сервистік</w:t>
            </w:r>
            <w:proofErr w:type="spellEnd"/>
            <w:r w:rsidRPr="00562C42">
              <w:rPr>
                <w:sz w:val="20"/>
                <w:szCs w:val="20"/>
              </w:rPr>
              <w:t xml:space="preserve"> </w:t>
            </w:r>
            <w:proofErr w:type="spellStart"/>
            <w:r w:rsidRPr="00562C42">
              <w:rPr>
                <w:sz w:val="20"/>
                <w:szCs w:val="20"/>
              </w:rPr>
              <w:t>қызмет</w:t>
            </w:r>
            <w:proofErr w:type="spellEnd"/>
            <w:r w:rsidRPr="00562C42">
              <w:rPr>
                <w:sz w:val="20"/>
                <w:szCs w:val="20"/>
              </w:rPr>
              <w:t xml:space="preserve"> </w:t>
            </w:r>
            <w:proofErr w:type="spellStart"/>
            <w:r w:rsidRPr="00562C42">
              <w:rPr>
                <w:sz w:val="20"/>
                <w:szCs w:val="20"/>
              </w:rPr>
              <w:t>көрсету</w:t>
            </w:r>
            <w:proofErr w:type="spellEnd"/>
            <w:r w:rsidRPr="00562C42">
              <w:rPr>
                <w:sz w:val="20"/>
                <w:szCs w:val="20"/>
              </w:rPr>
              <w:t xml:space="preserve"> </w:t>
            </w:r>
            <w:proofErr w:type="spellStart"/>
            <w:r w:rsidRPr="00562C42">
              <w:rPr>
                <w:sz w:val="20"/>
                <w:szCs w:val="20"/>
              </w:rPr>
              <w:t>шарттары</w:t>
            </w:r>
            <w:proofErr w:type="spellEnd"/>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73017326" w14:textId="77777777" w:rsidR="004811B5" w:rsidRPr="0037683B" w:rsidRDefault="004811B5" w:rsidP="00555407">
            <w:pPr>
              <w:rPr>
                <w:sz w:val="20"/>
                <w:szCs w:val="20"/>
              </w:rPr>
            </w:pPr>
            <w:proofErr w:type="spellStart"/>
            <w:r w:rsidRPr="0037683B">
              <w:rPr>
                <w:sz w:val="20"/>
                <w:szCs w:val="20"/>
              </w:rPr>
              <w:lastRenderedPageBreak/>
              <w:t>Медициналық</w:t>
            </w:r>
            <w:proofErr w:type="spellEnd"/>
            <w:r w:rsidRPr="0037683B">
              <w:rPr>
                <w:sz w:val="20"/>
                <w:szCs w:val="20"/>
              </w:rPr>
              <w:t xml:space="preserve"> </w:t>
            </w:r>
            <w:proofErr w:type="spellStart"/>
            <w:r w:rsidRPr="0037683B">
              <w:rPr>
                <w:sz w:val="20"/>
                <w:szCs w:val="20"/>
              </w:rPr>
              <w:t>техникаға</w:t>
            </w:r>
            <w:proofErr w:type="spellEnd"/>
            <w:r w:rsidRPr="0037683B">
              <w:rPr>
                <w:sz w:val="20"/>
                <w:szCs w:val="20"/>
              </w:rPr>
              <w:t xml:space="preserve"> </w:t>
            </w:r>
            <w:proofErr w:type="spellStart"/>
            <w:r w:rsidRPr="0037683B">
              <w:rPr>
                <w:sz w:val="20"/>
                <w:szCs w:val="20"/>
              </w:rPr>
              <w:t>кепілдік</w:t>
            </w:r>
            <w:proofErr w:type="spellEnd"/>
            <w:r w:rsidRPr="0037683B">
              <w:rPr>
                <w:sz w:val="20"/>
                <w:szCs w:val="20"/>
              </w:rPr>
              <w:t xml:space="preserve"> </w:t>
            </w:r>
            <w:proofErr w:type="spellStart"/>
            <w:r w:rsidRPr="0037683B">
              <w:rPr>
                <w:sz w:val="20"/>
                <w:szCs w:val="20"/>
              </w:rPr>
              <w:t>сервистік</w:t>
            </w:r>
            <w:proofErr w:type="spellEnd"/>
            <w:r w:rsidRPr="0037683B">
              <w:rPr>
                <w:sz w:val="20"/>
                <w:szCs w:val="20"/>
              </w:rPr>
              <w:t xml:space="preserve"> </w:t>
            </w:r>
            <w:proofErr w:type="spellStart"/>
            <w:r w:rsidRPr="0037683B">
              <w:rPr>
                <w:sz w:val="20"/>
                <w:szCs w:val="20"/>
              </w:rPr>
              <w:t>қызмет</w:t>
            </w:r>
            <w:proofErr w:type="spellEnd"/>
            <w:r w:rsidRPr="0037683B">
              <w:rPr>
                <w:sz w:val="20"/>
                <w:szCs w:val="20"/>
              </w:rPr>
              <w:t xml:space="preserve"> </w:t>
            </w:r>
            <w:proofErr w:type="spellStart"/>
            <w:r w:rsidRPr="0037683B">
              <w:rPr>
                <w:sz w:val="20"/>
                <w:szCs w:val="20"/>
              </w:rPr>
              <w:t>көрсету</w:t>
            </w:r>
            <w:proofErr w:type="spellEnd"/>
            <w:r w:rsidRPr="0037683B">
              <w:rPr>
                <w:sz w:val="20"/>
                <w:szCs w:val="20"/>
              </w:rPr>
              <w:t xml:space="preserve"> </w:t>
            </w:r>
            <w:proofErr w:type="spellStart"/>
            <w:r w:rsidRPr="0037683B">
              <w:rPr>
                <w:sz w:val="20"/>
                <w:szCs w:val="20"/>
              </w:rPr>
              <w:t>кемінде</w:t>
            </w:r>
            <w:proofErr w:type="spellEnd"/>
            <w:r w:rsidRPr="0037683B">
              <w:rPr>
                <w:sz w:val="20"/>
                <w:szCs w:val="20"/>
              </w:rPr>
              <w:t xml:space="preserve"> 37 ай. </w:t>
            </w:r>
          </w:p>
          <w:p w14:paraId="19AB7A49" w14:textId="77777777" w:rsidR="004811B5" w:rsidRPr="0037683B" w:rsidRDefault="004811B5" w:rsidP="00555407">
            <w:pPr>
              <w:rPr>
                <w:sz w:val="20"/>
                <w:szCs w:val="20"/>
              </w:rPr>
            </w:pPr>
            <w:proofErr w:type="spellStart"/>
            <w:r w:rsidRPr="0037683B">
              <w:rPr>
                <w:sz w:val="20"/>
                <w:szCs w:val="20"/>
              </w:rPr>
              <w:t>Жоспарлы</w:t>
            </w:r>
            <w:proofErr w:type="spellEnd"/>
            <w:r w:rsidRPr="0037683B">
              <w:rPr>
                <w:sz w:val="20"/>
                <w:szCs w:val="20"/>
              </w:rPr>
              <w:t xml:space="preserve"> </w:t>
            </w:r>
            <w:proofErr w:type="spellStart"/>
            <w:r w:rsidRPr="0037683B">
              <w:rPr>
                <w:sz w:val="20"/>
                <w:szCs w:val="20"/>
              </w:rPr>
              <w:t>техникалық</w:t>
            </w:r>
            <w:proofErr w:type="spellEnd"/>
            <w:r w:rsidRPr="0037683B">
              <w:rPr>
                <w:sz w:val="20"/>
                <w:szCs w:val="20"/>
              </w:rPr>
              <w:t xml:space="preserve"> </w:t>
            </w:r>
            <w:proofErr w:type="spellStart"/>
            <w:r w:rsidRPr="0037683B">
              <w:rPr>
                <w:sz w:val="20"/>
                <w:szCs w:val="20"/>
              </w:rPr>
              <w:t>қызмет</w:t>
            </w:r>
            <w:proofErr w:type="spellEnd"/>
            <w:r w:rsidRPr="0037683B">
              <w:rPr>
                <w:sz w:val="20"/>
                <w:szCs w:val="20"/>
              </w:rPr>
              <w:t xml:space="preserve"> </w:t>
            </w:r>
            <w:proofErr w:type="spellStart"/>
            <w:r w:rsidRPr="0037683B">
              <w:rPr>
                <w:sz w:val="20"/>
                <w:szCs w:val="20"/>
              </w:rPr>
              <w:t>көрсету</w:t>
            </w:r>
            <w:proofErr w:type="spellEnd"/>
            <w:r w:rsidRPr="0037683B">
              <w:rPr>
                <w:sz w:val="20"/>
                <w:szCs w:val="20"/>
              </w:rPr>
              <w:t xml:space="preserve"> </w:t>
            </w:r>
            <w:proofErr w:type="spellStart"/>
            <w:r w:rsidRPr="0037683B">
              <w:rPr>
                <w:sz w:val="20"/>
                <w:szCs w:val="20"/>
              </w:rPr>
              <w:t>тоқсанына</w:t>
            </w:r>
            <w:proofErr w:type="spellEnd"/>
            <w:r w:rsidRPr="0037683B">
              <w:rPr>
                <w:sz w:val="20"/>
                <w:szCs w:val="20"/>
              </w:rPr>
              <w:t xml:space="preserve"> </w:t>
            </w:r>
            <w:proofErr w:type="spellStart"/>
            <w:r w:rsidRPr="0037683B">
              <w:rPr>
                <w:sz w:val="20"/>
                <w:szCs w:val="20"/>
              </w:rPr>
              <w:t>кемінде</w:t>
            </w:r>
            <w:proofErr w:type="spellEnd"/>
            <w:r w:rsidRPr="0037683B">
              <w:rPr>
                <w:sz w:val="20"/>
                <w:szCs w:val="20"/>
              </w:rPr>
              <w:t xml:space="preserve"> 1 </w:t>
            </w:r>
            <w:proofErr w:type="spellStart"/>
            <w:r w:rsidRPr="0037683B">
              <w:rPr>
                <w:sz w:val="20"/>
                <w:szCs w:val="20"/>
              </w:rPr>
              <w:t>рет</w:t>
            </w:r>
            <w:proofErr w:type="spellEnd"/>
            <w:r w:rsidRPr="0037683B">
              <w:rPr>
                <w:sz w:val="20"/>
                <w:szCs w:val="20"/>
              </w:rPr>
              <w:t xml:space="preserve"> </w:t>
            </w:r>
            <w:proofErr w:type="spellStart"/>
            <w:r w:rsidRPr="0037683B">
              <w:rPr>
                <w:sz w:val="20"/>
                <w:szCs w:val="20"/>
              </w:rPr>
              <w:t>жүргізіледі</w:t>
            </w:r>
            <w:proofErr w:type="spellEnd"/>
            <w:r w:rsidRPr="0037683B">
              <w:rPr>
                <w:sz w:val="20"/>
                <w:szCs w:val="20"/>
              </w:rPr>
              <w:t>.</w:t>
            </w:r>
          </w:p>
          <w:p w14:paraId="627EF133" w14:textId="77777777" w:rsidR="004811B5" w:rsidRPr="0037683B" w:rsidRDefault="004811B5" w:rsidP="00555407">
            <w:pPr>
              <w:rPr>
                <w:sz w:val="20"/>
                <w:szCs w:val="20"/>
              </w:rPr>
            </w:pPr>
            <w:proofErr w:type="spellStart"/>
            <w:r w:rsidRPr="0037683B">
              <w:rPr>
                <w:sz w:val="20"/>
                <w:szCs w:val="20"/>
              </w:rPr>
              <w:lastRenderedPageBreak/>
              <w:t>Техникалық</w:t>
            </w:r>
            <w:proofErr w:type="spellEnd"/>
            <w:r w:rsidRPr="0037683B">
              <w:rPr>
                <w:sz w:val="20"/>
                <w:szCs w:val="20"/>
              </w:rPr>
              <w:t xml:space="preserve"> </w:t>
            </w:r>
            <w:proofErr w:type="spellStart"/>
            <w:r w:rsidRPr="0037683B">
              <w:rPr>
                <w:sz w:val="20"/>
                <w:szCs w:val="20"/>
              </w:rPr>
              <w:t>қызмет</w:t>
            </w:r>
            <w:proofErr w:type="spellEnd"/>
            <w:r w:rsidRPr="0037683B">
              <w:rPr>
                <w:sz w:val="20"/>
                <w:szCs w:val="20"/>
              </w:rPr>
              <w:t xml:space="preserve"> </w:t>
            </w:r>
            <w:proofErr w:type="spellStart"/>
            <w:r w:rsidRPr="0037683B">
              <w:rPr>
                <w:sz w:val="20"/>
                <w:szCs w:val="20"/>
              </w:rPr>
              <w:t>көрсету</w:t>
            </w:r>
            <w:proofErr w:type="spellEnd"/>
            <w:r w:rsidRPr="0037683B">
              <w:rPr>
                <w:sz w:val="20"/>
                <w:szCs w:val="20"/>
              </w:rPr>
              <w:t xml:space="preserve"> </w:t>
            </w:r>
            <w:proofErr w:type="spellStart"/>
            <w:r w:rsidRPr="0037683B">
              <w:rPr>
                <w:sz w:val="20"/>
                <w:szCs w:val="20"/>
              </w:rPr>
              <w:t>жұмыстары</w:t>
            </w:r>
            <w:proofErr w:type="spellEnd"/>
            <w:r w:rsidRPr="0037683B">
              <w:rPr>
                <w:sz w:val="20"/>
                <w:szCs w:val="20"/>
              </w:rPr>
              <w:t xml:space="preserve"> </w:t>
            </w:r>
            <w:proofErr w:type="spellStart"/>
            <w:r w:rsidRPr="0037683B">
              <w:rPr>
                <w:sz w:val="20"/>
                <w:szCs w:val="20"/>
              </w:rPr>
              <w:t>пайдалану</w:t>
            </w:r>
            <w:proofErr w:type="spellEnd"/>
            <w:r w:rsidRPr="0037683B">
              <w:rPr>
                <w:sz w:val="20"/>
                <w:szCs w:val="20"/>
              </w:rPr>
              <w:t xml:space="preserve"> </w:t>
            </w:r>
            <w:proofErr w:type="spellStart"/>
            <w:r w:rsidRPr="0037683B">
              <w:rPr>
                <w:sz w:val="20"/>
                <w:szCs w:val="20"/>
              </w:rPr>
              <w:t>құжаттамасының</w:t>
            </w:r>
            <w:proofErr w:type="spellEnd"/>
            <w:r w:rsidRPr="0037683B">
              <w:rPr>
                <w:sz w:val="20"/>
                <w:szCs w:val="20"/>
              </w:rPr>
              <w:t xml:space="preserve"> </w:t>
            </w:r>
            <w:proofErr w:type="spellStart"/>
            <w:r w:rsidRPr="0037683B">
              <w:rPr>
                <w:sz w:val="20"/>
                <w:szCs w:val="20"/>
              </w:rPr>
              <w:t>талаптарына</w:t>
            </w:r>
            <w:proofErr w:type="spellEnd"/>
            <w:r w:rsidRPr="0037683B">
              <w:rPr>
                <w:sz w:val="20"/>
                <w:szCs w:val="20"/>
              </w:rPr>
              <w:t xml:space="preserve"> </w:t>
            </w:r>
            <w:proofErr w:type="spellStart"/>
            <w:r w:rsidRPr="0037683B">
              <w:rPr>
                <w:sz w:val="20"/>
                <w:szCs w:val="20"/>
              </w:rPr>
              <w:t>сәйкес</w:t>
            </w:r>
            <w:proofErr w:type="spellEnd"/>
            <w:r w:rsidRPr="0037683B">
              <w:rPr>
                <w:sz w:val="20"/>
                <w:szCs w:val="20"/>
              </w:rPr>
              <w:t xml:space="preserve"> </w:t>
            </w:r>
            <w:proofErr w:type="spellStart"/>
            <w:r w:rsidRPr="0037683B">
              <w:rPr>
                <w:sz w:val="20"/>
                <w:szCs w:val="20"/>
              </w:rPr>
              <w:t>орындалады</w:t>
            </w:r>
            <w:proofErr w:type="spellEnd"/>
            <w:r w:rsidRPr="0037683B">
              <w:rPr>
                <w:sz w:val="20"/>
                <w:szCs w:val="20"/>
              </w:rPr>
              <w:t xml:space="preserve"> </w:t>
            </w:r>
            <w:proofErr w:type="spellStart"/>
            <w:r w:rsidRPr="0037683B">
              <w:rPr>
                <w:sz w:val="20"/>
                <w:szCs w:val="20"/>
              </w:rPr>
              <w:t>және</w:t>
            </w:r>
            <w:proofErr w:type="spellEnd"/>
            <w:r w:rsidRPr="0037683B">
              <w:rPr>
                <w:sz w:val="20"/>
                <w:szCs w:val="20"/>
              </w:rPr>
              <w:t xml:space="preserve"> </w:t>
            </w:r>
            <w:proofErr w:type="spellStart"/>
            <w:r w:rsidRPr="0037683B">
              <w:rPr>
                <w:sz w:val="20"/>
                <w:szCs w:val="20"/>
              </w:rPr>
              <w:t>мыналарды</w:t>
            </w:r>
            <w:proofErr w:type="spellEnd"/>
            <w:r w:rsidRPr="0037683B">
              <w:rPr>
                <w:sz w:val="20"/>
                <w:szCs w:val="20"/>
              </w:rPr>
              <w:t xml:space="preserve"> </w:t>
            </w:r>
            <w:proofErr w:type="spellStart"/>
            <w:r w:rsidRPr="0037683B">
              <w:rPr>
                <w:sz w:val="20"/>
                <w:szCs w:val="20"/>
              </w:rPr>
              <w:t>қамтиды</w:t>
            </w:r>
            <w:proofErr w:type="spellEnd"/>
            <w:r w:rsidRPr="0037683B">
              <w:rPr>
                <w:sz w:val="20"/>
                <w:szCs w:val="20"/>
              </w:rPr>
              <w:t xml:space="preserve">: </w:t>
            </w:r>
          </w:p>
          <w:p w14:paraId="3AF81196" w14:textId="77777777" w:rsidR="004811B5" w:rsidRPr="0037683B" w:rsidRDefault="004811B5" w:rsidP="00555407">
            <w:pPr>
              <w:rPr>
                <w:sz w:val="20"/>
                <w:szCs w:val="20"/>
              </w:rPr>
            </w:pPr>
            <w:r w:rsidRPr="0037683B">
              <w:rPr>
                <w:sz w:val="20"/>
                <w:szCs w:val="20"/>
              </w:rPr>
              <w:t xml:space="preserve">- </w:t>
            </w:r>
            <w:proofErr w:type="spellStart"/>
            <w:r w:rsidRPr="0037683B">
              <w:rPr>
                <w:sz w:val="20"/>
                <w:szCs w:val="20"/>
              </w:rPr>
              <w:t>жұмыс</w:t>
            </w:r>
            <w:proofErr w:type="spellEnd"/>
            <w:r w:rsidRPr="0037683B">
              <w:rPr>
                <w:sz w:val="20"/>
                <w:szCs w:val="20"/>
              </w:rPr>
              <w:t xml:space="preserve"> </w:t>
            </w:r>
            <w:proofErr w:type="spellStart"/>
            <w:r w:rsidRPr="0037683B">
              <w:rPr>
                <w:sz w:val="20"/>
                <w:szCs w:val="20"/>
              </w:rPr>
              <w:t>істеген</w:t>
            </w:r>
            <w:proofErr w:type="spellEnd"/>
            <w:r w:rsidRPr="0037683B">
              <w:rPr>
                <w:sz w:val="20"/>
                <w:szCs w:val="20"/>
              </w:rPr>
              <w:t xml:space="preserve"> </w:t>
            </w:r>
            <w:proofErr w:type="spellStart"/>
            <w:r w:rsidRPr="0037683B">
              <w:rPr>
                <w:sz w:val="20"/>
                <w:szCs w:val="20"/>
              </w:rPr>
              <w:t>құрамдас</w:t>
            </w:r>
            <w:proofErr w:type="spellEnd"/>
            <w:r w:rsidRPr="0037683B">
              <w:rPr>
                <w:sz w:val="20"/>
                <w:szCs w:val="20"/>
              </w:rPr>
              <w:t xml:space="preserve"> </w:t>
            </w:r>
            <w:proofErr w:type="spellStart"/>
            <w:r w:rsidRPr="0037683B">
              <w:rPr>
                <w:sz w:val="20"/>
                <w:szCs w:val="20"/>
              </w:rPr>
              <w:t>бөліктерді</w:t>
            </w:r>
            <w:proofErr w:type="spellEnd"/>
            <w:r w:rsidRPr="0037683B">
              <w:rPr>
                <w:sz w:val="20"/>
                <w:szCs w:val="20"/>
              </w:rPr>
              <w:t xml:space="preserve"> </w:t>
            </w:r>
            <w:proofErr w:type="spellStart"/>
            <w:r w:rsidRPr="0037683B">
              <w:rPr>
                <w:sz w:val="20"/>
                <w:szCs w:val="20"/>
              </w:rPr>
              <w:t>ауыстыру</w:t>
            </w:r>
            <w:proofErr w:type="spellEnd"/>
            <w:r w:rsidRPr="0037683B">
              <w:rPr>
                <w:sz w:val="20"/>
                <w:szCs w:val="20"/>
              </w:rPr>
              <w:t>;</w:t>
            </w:r>
          </w:p>
          <w:p w14:paraId="59C77C16" w14:textId="77777777" w:rsidR="004811B5" w:rsidRPr="0037683B" w:rsidRDefault="004811B5" w:rsidP="00555407">
            <w:pPr>
              <w:rPr>
                <w:sz w:val="20"/>
                <w:szCs w:val="20"/>
              </w:rPr>
            </w:pPr>
            <w:r w:rsidRPr="0037683B">
              <w:rPr>
                <w:sz w:val="20"/>
                <w:szCs w:val="20"/>
              </w:rPr>
              <w:t xml:space="preserve">- </w:t>
            </w:r>
            <w:proofErr w:type="spellStart"/>
            <w:r w:rsidRPr="0037683B">
              <w:rPr>
                <w:sz w:val="20"/>
                <w:szCs w:val="20"/>
              </w:rPr>
              <w:t>медициналық</w:t>
            </w:r>
            <w:proofErr w:type="spellEnd"/>
            <w:r w:rsidRPr="0037683B">
              <w:rPr>
                <w:sz w:val="20"/>
                <w:szCs w:val="20"/>
              </w:rPr>
              <w:t xml:space="preserve"> </w:t>
            </w:r>
            <w:proofErr w:type="spellStart"/>
            <w:r w:rsidRPr="0037683B">
              <w:rPr>
                <w:sz w:val="20"/>
                <w:szCs w:val="20"/>
              </w:rPr>
              <w:t>техниканың</w:t>
            </w:r>
            <w:proofErr w:type="spellEnd"/>
            <w:r w:rsidRPr="0037683B">
              <w:rPr>
                <w:sz w:val="20"/>
                <w:szCs w:val="20"/>
              </w:rPr>
              <w:t xml:space="preserve"> </w:t>
            </w:r>
            <w:proofErr w:type="spellStart"/>
            <w:r w:rsidRPr="0037683B">
              <w:rPr>
                <w:sz w:val="20"/>
                <w:szCs w:val="20"/>
              </w:rPr>
              <w:t>жекелеген</w:t>
            </w:r>
            <w:proofErr w:type="spellEnd"/>
            <w:r w:rsidRPr="0037683B">
              <w:rPr>
                <w:sz w:val="20"/>
                <w:szCs w:val="20"/>
              </w:rPr>
              <w:t xml:space="preserve"> </w:t>
            </w:r>
            <w:proofErr w:type="spellStart"/>
            <w:r w:rsidRPr="0037683B">
              <w:rPr>
                <w:sz w:val="20"/>
                <w:szCs w:val="20"/>
              </w:rPr>
              <w:t>бөліктерін</w:t>
            </w:r>
            <w:proofErr w:type="spellEnd"/>
            <w:r w:rsidRPr="0037683B">
              <w:rPr>
                <w:sz w:val="20"/>
                <w:szCs w:val="20"/>
              </w:rPr>
              <w:t xml:space="preserve"> </w:t>
            </w:r>
            <w:proofErr w:type="spellStart"/>
            <w:r w:rsidRPr="0037683B">
              <w:rPr>
                <w:sz w:val="20"/>
                <w:szCs w:val="20"/>
              </w:rPr>
              <w:t>ауыстыру</w:t>
            </w:r>
            <w:proofErr w:type="spellEnd"/>
            <w:r w:rsidRPr="0037683B">
              <w:rPr>
                <w:sz w:val="20"/>
                <w:szCs w:val="20"/>
              </w:rPr>
              <w:t xml:space="preserve"> </w:t>
            </w:r>
            <w:proofErr w:type="spellStart"/>
            <w:r w:rsidRPr="0037683B">
              <w:rPr>
                <w:sz w:val="20"/>
                <w:szCs w:val="20"/>
              </w:rPr>
              <w:t>немесе</w:t>
            </w:r>
            <w:proofErr w:type="spellEnd"/>
            <w:r w:rsidRPr="0037683B">
              <w:rPr>
                <w:sz w:val="20"/>
                <w:szCs w:val="20"/>
              </w:rPr>
              <w:t xml:space="preserve"> </w:t>
            </w:r>
            <w:proofErr w:type="spellStart"/>
            <w:r w:rsidRPr="0037683B">
              <w:rPr>
                <w:sz w:val="20"/>
                <w:szCs w:val="20"/>
              </w:rPr>
              <w:t>қалпына</w:t>
            </w:r>
            <w:proofErr w:type="spellEnd"/>
            <w:r w:rsidRPr="0037683B">
              <w:rPr>
                <w:sz w:val="20"/>
                <w:szCs w:val="20"/>
              </w:rPr>
              <w:t xml:space="preserve"> </w:t>
            </w:r>
            <w:proofErr w:type="spellStart"/>
            <w:r w:rsidRPr="0037683B">
              <w:rPr>
                <w:sz w:val="20"/>
                <w:szCs w:val="20"/>
              </w:rPr>
              <w:t>келтіру</w:t>
            </w:r>
            <w:proofErr w:type="spellEnd"/>
            <w:r w:rsidRPr="0037683B">
              <w:rPr>
                <w:sz w:val="20"/>
                <w:szCs w:val="20"/>
              </w:rPr>
              <w:t>;</w:t>
            </w:r>
          </w:p>
          <w:p w14:paraId="54F0349A" w14:textId="77777777" w:rsidR="004811B5" w:rsidRPr="0037683B" w:rsidRDefault="004811B5" w:rsidP="00555407">
            <w:pPr>
              <w:rPr>
                <w:sz w:val="20"/>
                <w:szCs w:val="20"/>
              </w:rPr>
            </w:pPr>
            <w:r w:rsidRPr="0037683B">
              <w:rPr>
                <w:sz w:val="20"/>
                <w:szCs w:val="20"/>
              </w:rPr>
              <w:t xml:space="preserve">- </w:t>
            </w:r>
            <w:proofErr w:type="spellStart"/>
            <w:r w:rsidRPr="0037683B">
              <w:rPr>
                <w:sz w:val="20"/>
                <w:szCs w:val="20"/>
              </w:rPr>
              <w:t>бұйымды</w:t>
            </w:r>
            <w:proofErr w:type="spellEnd"/>
            <w:r w:rsidRPr="0037683B">
              <w:rPr>
                <w:sz w:val="20"/>
                <w:szCs w:val="20"/>
              </w:rPr>
              <w:t xml:space="preserve"> </w:t>
            </w:r>
            <w:proofErr w:type="spellStart"/>
            <w:r w:rsidRPr="0037683B">
              <w:rPr>
                <w:sz w:val="20"/>
                <w:szCs w:val="20"/>
              </w:rPr>
              <w:t>баптау</w:t>
            </w:r>
            <w:proofErr w:type="spellEnd"/>
            <w:r w:rsidRPr="0037683B">
              <w:rPr>
                <w:sz w:val="20"/>
                <w:szCs w:val="20"/>
              </w:rPr>
              <w:t xml:space="preserve"> </w:t>
            </w:r>
            <w:proofErr w:type="spellStart"/>
            <w:r w:rsidRPr="0037683B">
              <w:rPr>
                <w:sz w:val="20"/>
                <w:szCs w:val="20"/>
              </w:rPr>
              <w:t>және</w:t>
            </w:r>
            <w:proofErr w:type="spellEnd"/>
            <w:r w:rsidRPr="0037683B">
              <w:rPr>
                <w:sz w:val="20"/>
                <w:szCs w:val="20"/>
              </w:rPr>
              <w:t xml:space="preserve"> </w:t>
            </w:r>
            <w:proofErr w:type="spellStart"/>
            <w:r w:rsidRPr="0037683B">
              <w:rPr>
                <w:sz w:val="20"/>
                <w:szCs w:val="20"/>
              </w:rPr>
              <w:t>реттеу</w:t>
            </w:r>
            <w:proofErr w:type="spellEnd"/>
            <w:r w:rsidRPr="0037683B">
              <w:rPr>
                <w:sz w:val="20"/>
                <w:szCs w:val="20"/>
              </w:rPr>
              <w:t xml:space="preserve">; осы </w:t>
            </w:r>
            <w:proofErr w:type="spellStart"/>
            <w:r w:rsidRPr="0037683B">
              <w:rPr>
                <w:sz w:val="20"/>
                <w:szCs w:val="20"/>
              </w:rPr>
              <w:t>бұйымға</w:t>
            </w:r>
            <w:proofErr w:type="spellEnd"/>
            <w:r w:rsidRPr="0037683B">
              <w:rPr>
                <w:sz w:val="20"/>
                <w:szCs w:val="20"/>
              </w:rPr>
              <w:t xml:space="preserve"> </w:t>
            </w:r>
            <w:proofErr w:type="spellStart"/>
            <w:r w:rsidRPr="0037683B">
              <w:rPr>
                <w:sz w:val="20"/>
                <w:szCs w:val="20"/>
              </w:rPr>
              <w:t>тән</w:t>
            </w:r>
            <w:proofErr w:type="spellEnd"/>
            <w:r w:rsidRPr="0037683B">
              <w:rPr>
                <w:sz w:val="20"/>
                <w:szCs w:val="20"/>
              </w:rPr>
              <w:t xml:space="preserve"> </w:t>
            </w:r>
            <w:proofErr w:type="spellStart"/>
            <w:r w:rsidRPr="0037683B">
              <w:rPr>
                <w:sz w:val="20"/>
                <w:szCs w:val="20"/>
              </w:rPr>
              <w:t>жұмыстар</w:t>
            </w:r>
            <w:proofErr w:type="spellEnd"/>
            <w:r w:rsidRPr="0037683B">
              <w:rPr>
                <w:sz w:val="20"/>
                <w:szCs w:val="20"/>
              </w:rPr>
              <w:t xml:space="preserve"> </w:t>
            </w:r>
            <w:proofErr w:type="spellStart"/>
            <w:r w:rsidRPr="0037683B">
              <w:rPr>
                <w:sz w:val="20"/>
                <w:szCs w:val="20"/>
              </w:rPr>
              <w:t>және</w:t>
            </w:r>
            <w:proofErr w:type="spellEnd"/>
            <w:r w:rsidRPr="0037683B">
              <w:rPr>
                <w:sz w:val="20"/>
                <w:szCs w:val="20"/>
              </w:rPr>
              <w:t xml:space="preserve"> т. б.;</w:t>
            </w:r>
          </w:p>
          <w:p w14:paraId="1E1EE545" w14:textId="77777777" w:rsidR="004811B5" w:rsidRPr="0037683B" w:rsidRDefault="004811B5" w:rsidP="00555407">
            <w:pPr>
              <w:rPr>
                <w:sz w:val="20"/>
                <w:szCs w:val="20"/>
              </w:rPr>
            </w:pPr>
            <w:r w:rsidRPr="0037683B">
              <w:rPr>
                <w:sz w:val="20"/>
                <w:szCs w:val="20"/>
              </w:rPr>
              <w:t xml:space="preserve">- </w:t>
            </w:r>
            <w:proofErr w:type="spellStart"/>
            <w:r w:rsidRPr="0037683B">
              <w:rPr>
                <w:sz w:val="20"/>
                <w:szCs w:val="20"/>
              </w:rPr>
              <w:t>тазалау</w:t>
            </w:r>
            <w:proofErr w:type="spellEnd"/>
            <w:r w:rsidRPr="0037683B">
              <w:rPr>
                <w:sz w:val="20"/>
                <w:szCs w:val="20"/>
              </w:rPr>
              <w:t xml:space="preserve">, </w:t>
            </w:r>
            <w:proofErr w:type="spellStart"/>
            <w:r w:rsidRPr="0037683B">
              <w:rPr>
                <w:sz w:val="20"/>
                <w:szCs w:val="20"/>
              </w:rPr>
              <w:t>майлау</w:t>
            </w:r>
            <w:proofErr w:type="spellEnd"/>
            <w:r w:rsidRPr="0037683B">
              <w:rPr>
                <w:sz w:val="20"/>
                <w:szCs w:val="20"/>
              </w:rPr>
              <w:t xml:space="preserve"> </w:t>
            </w:r>
            <w:proofErr w:type="spellStart"/>
            <w:r w:rsidRPr="0037683B">
              <w:rPr>
                <w:sz w:val="20"/>
                <w:szCs w:val="20"/>
              </w:rPr>
              <w:t>және</w:t>
            </w:r>
            <w:proofErr w:type="spellEnd"/>
            <w:r w:rsidRPr="0037683B">
              <w:rPr>
                <w:sz w:val="20"/>
                <w:szCs w:val="20"/>
              </w:rPr>
              <w:t xml:space="preserve"> </w:t>
            </w:r>
            <w:proofErr w:type="spellStart"/>
            <w:r w:rsidRPr="0037683B">
              <w:rPr>
                <w:sz w:val="20"/>
                <w:szCs w:val="20"/>
              </w:rPr>
              <w:t>қажет</w:t>
            </w:r>
            <w:proofErr w:type="spellEnd"/>
            <w:r w:rsidRPr="0037683B">
              <w:rPr>
                <w:sz w:val="20"/>
                <w:szCs w:val="20"/>
              </w:rPr>
              <w:t xml:space="preserve"> </w:t>
            </w:r>
            <w:proofErr w:type="spellStart"/>
            <w:r w:rsidRPr="0037683B">
              <w:rPr>
                <w:sz w:val="20"/>
                <w:szCs w:val="20"/>
              </w:rPr>
              <w:t>болған</w:t>
            </w:r>
            <w:proofErr w:type="spellEnd"/>
            <w:r w:rsidRPr="0037683B">
              <w:rPr>
                <w:sz w:val="20"/>
                <w:szCs w:val="20"/>
              </w:rPr>
              <w:t xml:space="preserve"> </w:t>
            </w:r>
            <w:proofErr w:type="spellStart"/>
            <w:r w:rsidRPr="0037683B">
              <w:rPr>
                <w:sz w:val="20"/>
                <w:szCs w:val="20"/>
              </w:rPr>
              <w:t>жағдайда</w:t>
            </w:r>
            <w:proofErr w:type="spellEnd"/>
            <w:r w:rsidRPr="0037683B">
              <w:rPr>
                <w:sz w:val="20"/>
                <w:szCs w:val="20"/>
              </w:rPr>
              <w:t xml:space="preserve"> </w:t>
            </w:r>
            <w:proofErr w:type="spellStart"/>
            <w:r w:rsidRPr="0037683B">
              <w:rPr>
                <w:sz w:val="20"/>
                <w:szCs w:val="20"/>
              </w:rPr>
              <w:t>негізгі</w:t>
            </w:r>
            <w:proofErr w:type="spellEnd"/>
            <w:r w:rsidRPr="0037683B">
              <w:rPr>
                <w:sz w:val="20"/>
                <w:szCs w:val="20"/>
              </w:rPr>
              <w:t xml:space="preserve"> </w:t>
            </w:r>
            <w:proofErr w:type="spellStart"/>
            <w:r w:rsidRPr="0037683B">
              <w:rPr>
                <w:sz w:val="20"/>
                <w:szCs w:val="20"/>
              </w:rPr>
              <w:t>механизмдер</w:t>
            </w:r>
            <w:proofErr w:type="spellEnd"/>
            <w:r w:rsidRPr="0037683B">
              <w:rPr>
                <w:sz w:val="20"/>
                <w:szCs w:val="20"/>
              </w:rPr>
              <w:t xml:space="preserve"> мен </w:t>
            </w:r>
            <w:proofErr w:type="spellStart"/>
            <w:r w:rsidRPr="0037683B">
              <w:rPr>
                <w:sz w:val="20"/>
                <w:szCs w:val="20"/>
              </w:rPr>
              <w:t>тораптарды</w:t>
            </w:r>
            <w:proofErr w:type="spellEnd"/>
            <w:r w:rsidRPr="0037683B">
              <w:rPr>
                <w:sz w:val="20"/>
                <w:szCs w:val="20"/>
              </w:rPr>
              <w:t xml:space="preserve"> </w:t>
            </w:r>
            <w:proofErr w:type="spellStart"/>
            <w:r w:rsidRPr="0037683B">
              <w:rPr>
                <w:sz w:val="20"/>
                <w:szCs w:val="20"/>
              </w:rPr>
              <w:t>іріктеу</w:t>
            </w:r>
            <w:proofErr w:type="spellEnd"/>
            <w:r w:rsidRPr="0037683B">
              <w:rPr>
                <w:sz w:val="20"/>
                <w:szCs w:val="20"/>
              </w:rPr>
              <w:t>;</w:t>
            </w:r>
          </w:p>
          <w:p w14:paraId="224E3C12" w14:textId="77777777" w:rsidR="004811B5" w:rsidRPr="0037683B" w:rsidRDefault="004811B5" w:rsidP="00555407">
            <w:pPr>
              <w:rPr>
                <w:sz w:val="20"/>
                <w:szCs w:val="20"/>
              </w:rPr>
            </w:pPr>
            <w:r w:rsidRPr="0037683B">
              <w:rPr>
                <w:sz w:val="20"/>
                <w:szCs w:val="20"/>
              </w:rPr>
              <w:t xml:space="preserve">- </w:t>
            </w:r>
            <w:proofErr w:type="spellStart"/>
            <w:r w:rsidRPr="0037683B">
              <w:rPr>
                <w:sz w:val="20"/>
                <w:szCs w:val="20"/>
              </w:rPr>
              <w:t>медициналық</w:t>
            </w:r>
            <w:proofErr w:type="spellEnd"/>
            <w:r w:rsidRPr="0037683B">
              <w:rPr>
                <w:sz w:val="20"/>
                <w:szCs w:val="20"/>
              </w:rPr>
              <w:t xml:space="preserve"> </w:t>
            </w:r>
            <w:proofErr w:type="spellStart"/>
            <w:r w:rsidRPr="0037683B">
              <w:rPr>
                <w:sz w:val="20"/>
                <w:szCs w:val="20"/>
              </w:rPr>
              <w:t>техниканың</w:t>
            </w:r>
            <w:proofErr w:type="spellEnd"/>
            <w:r w:rsidRPr="0037683B">
              <w:rPr>
                <w:sz w:val="20"/>
                <w:szCs w:val="20"/>
              </w:rPr>
              <w:t xml:space="preserve"> </w:t>
            </w:r>
            <w:proofErr w:type="spellStart"/>
            <w:r w:rsidRPr="0037683B">
              <w:rPr>
                <w:sz w:val="20"/>
                <w:szCs w:val="20"/>
              </w:rPr>
              <w:t>құрамдас</w:t>
            </w:r>
            <w:proofErr w:type="spellEnd"/>
            <w:r w:rsidRPr="0037683B">
              <w:rPr>
                <w:sz w:val="20"/>
                <w:szCs w:val="20"/>
              </w:rPr>
              <w:t xml:space="preserve"> </w:t>
            </w:r>
            <w:proofErr w:type="spellStart"/>
            <w:r w:rsidRPr="0037683B">
              <w:rPr>
                <w:sz w:val="20"/>
                <w:szCs w:val="20"/>
              </w:rPr>
              <w:t>бөліктерінің</w:t>
            </w:r>
            <w:proofErr w:type="spellEnd"/>
            <w:r w:rsidRPr="0037683B">
              <w:rPr>
                <w:sz w:val="20"/>
                <w:szCs w:val="20"/>
              </w:rPr>
              <w:t xml:space="preserve"> </w:t>
            </w:r>
            <w:proofErr w:type="spellStart"/>
            <w:r w:rsidRPr="0037683B">
              <w:rPr>
                <w:sz w:val="20"/>
                <w:szCs w:val="20"/>
              </w:rPr>
              <w:t>сыртқы</w:t>
            </w:r>
            <w:proofErr w:type="spellEnd"/>
            <w:r w:rsidRPr="0037683B">
              <w:rPr>
                <w:sz w:val="20"/>
                <w:szCs w:val="20"/>
              </w:rPr>
              <w:t xml:space="preserve"> </w:t>
            </w:r>
            <w:proofErr w:type="spellStart"/>
            <w:r w:rsidRPr="0037683B">
              <w:rPr>
                <w:sz w:val="20"/>
                <w:szCs w:val="20"/>
              </w:rPr>
              <w:t>және</w:t>
            </w:r>
            <w:proofErr w:type="spellEnd"/>
            <w:r w:rsidRPr="0037683B">
              <w:rPr>
                <w:sz w:val="20"/>
                <w:szCs w:val="20"/>
              </w:rPr>
              <w:t xml:space="preserve"> </w:t>
            </w:r>
            <w:proofErr w:type="spellStart"/>
            <w:r w:rsidRPr="0037683B">
              <w:rPr>
                <w:sz w:val="20"/>
                <w:szCs w:val="20"/>
              </w:rPr>
              <w:t>ішкі</w:t>
            </w:r>
            <w:proofErr w:type="spellEnd"/>
            <w:r w:rsidRPr="0037683B">
              <w:rPr>
                <w:sz w:val="20"/>
                <w:szCs w:val="20"/>
              </w:rPr>
              <w:t xml:space="preserve"> </w:t>
            </w:r>
            <w:proofErr w:type="spellStart"/>
            <w:r w:rsidRPr="0037683B">
              <w:rPr>
                <w:sz w:val="20"/>
                <w:szCs w:val="20"/>
              </w:rPr>
              <w:t>беттерінен</w:t>
            </w:r>
            <w:proofErr w:type="spellEnd"/>
            <w:r w:rsidRPr="0037683B">
              <w:rPr>
                <w:sz w:val="20"/>
                <w:szCs w:val="20"/>
              </w:rPr>
              <w:t xml:space="preserve"> </w:t>
            </w:r>
            <w:proofErr w:type="spellStart"/>
            <w:r w:rsidRPr="0037683B">
              <w:rPr>
                <w:sz w:val="20"/>
                <w:szCs w:val="20"/>
              </w:rPr>
              <w:t>шаңды</w:t>
            </w:r>
            <w:proofErr w:type="spellEnd"/>
            <w:r w:rsidRPr="0037683B">
              <w:rPr>
                <w:sz w:val="20"/>
                <w:szCs w:val="20"/>
              </w:rPr>
              <w:t xml:space="preserve">, </w:t>
            </w:r>
            <w:proofErr w:type="spellStart"/>
            <w:r w:rsidRPr="0037683B">
              <w:rPr>
                <w:sz w:val="20"/>
                <w:szCs w:val="20"/>
              </w:rPr>
              <w:t>кірді</w:t>
            </w:r>
            <w:proofErr w:type="spellEnd"/>
            <w:r w:rsidRPr="0037683B">
              <w:rPr>
                <w:sz w:val="20"/>
                <w:szCs w:val="20"/>
              </w:rPr>
              <w:t xml:space="preserve">, коррозия мен </w:t>
            </w:r>
            <w:proofErr w:type="spellStart"/>
            <w:r w:rsidRPr="0037683B">
              <w:rPr>
                <w:sz w:val="20"/>
                <w:szCs w:val="20"/>
              </w:rPr>
              <w:t>тотығу</w:t>
            </w:r>
            <w:proofErr w:type="spellEnd"/>
            <w:r w:rsidRPr="0037683B">
              <w:rPr>
                <w:sz w:val="20"/>
                <w:szCs w:val="20"/>
              </w:rPr>
              <w:t xml:space="preserve"> </w:t>
            </w:r>
            <w:proofErr w:type="spellStart"/>
            <w:r w:rsidRPr="0037683B">
              <w:rPr>
                <w:sz w:val="20"/>
                <w:szCs w:val="20"/>
              </w:rPr>
              <w:t>іздерін</w:t>
            </w:r>
            <w:proofErr w:type="spellEnd"/>
            <w:r w:rsidRPr="0037683B">
              <w:rPr>
                <w:sz w:val="20"/>
                <w:szCs w:val="20"/>
              </w:rPr>
              <w:t xml:space="preserve"> </w:t>
            </w:r>
            <w:proofErr w:type="spellStart"/>
            <w:proofErr w:type="gramStart"/>
            <w:r w:rsidRPr="0037683B">
              <w:rPr>
                <w:sz w:val="20"/>
                <w:szCs w:val="20"/>
              </w:rPr>
              <w:t>кетіру</w:t>
            </w:r>
            <w:proofErr w:type="spellEnd"/>
            <w:r w:rsidRPr="0037683B">
              <w:rPr>
                <w:sz w:val="20"/>
                <w:szCs w:val="20"/>
              </w:rPr>
              <w:t>(</w:t>
            </w:r>
            <w:proofErr w:type="spellStart"/>
            <w:proofErr w:type="gramEnd"/>
            <w:r w:rsidRPr="0037683B">
              <w:rPr>
                <w:sz w:val="20"/>
                <w:szCs w:val="20"/>
              </w:rPr>
              <w:t>ішінара</w:t>
            </w:r>
            <w:proofErr w:type="spellEnd"/>
            <w:r w:rsidRPr="0037683B">
              <w:rPr>
                <w:sz w:val="20"/>
                <w:szCs w:val="20"/>
              </w:rPr>
              <w:t xml:space="preserve"> </w:t>
            </w:r>
            <w:proofErr w:type="spellStart"/>
            <w:r w:rsidRPr="0037683B">
              <w:rPr>
                <w:sz w:val="20"/>
                <w:szCs w:val="20"/>
              </w:rPr>
              <w:t>блокты-тораптық</w:t>
            </w:r>
            <w:proofErr w:type="spellEnd"/>
            <w:r w:rsidRPr="0037683B">
              <w:rPr>
                <w:sz w:val="20"/>
                <w:szCs w:val="20"/>
              </w:rPr>
              <w:t xml:space="preserve"> </w:t>
            </w:r>
            <w:proofErr w:type="spellStart"/>
            <w:r w:rsidRPr="0037683B">
              <w:rPr>
                <w:sz w:val="20"/>
                <w:szCs w:val="20"/>
              </w:rPr>
              <w:t>бөлшектеумен</w:t>
            </w:r>
            <w:proofErr w:type="spellEnd"/>
            <w:r w:rsidRPr="0037683B">
              <w:rPr>
                <w:sz w:val="20"/>
                <w:szCs w:val="20"/>
              </w:rPr>
              <w:t>);</w:t>
            </w:r>
          </w:p>
          <w:p w14:paraId="2E633444" w14:textId="77777777" w:rsidR="004811B5" w:rsidRPr="00E9440E" w:rsidRDefault="004811B5" w:rsidP="00555407">
            <w:pPr>
              <w:rPr>
                <w:sz w:val="20"/>
                <w:szCs w:val="20"/>
              </w:rPr>
            </w:pPr>
            <w:r w:rsidRPr="0037683B">
              <w:rPr>
                <w:sz w:val="20"/>
                <w:szCs w:val="20"/>
              </w:rPr>
              <w:t xml:space="preserve">- </w:t>
            </w:r>
            <w:proofErr w:type="spellStart"/>
            <w:r w:rsidRPr="0037683B">
              <w:rPr>
                <w:sz w:val="20"/>
                <w:szCs w:val="20"/>
              </w:rPr>
              <w:t>пайдалану</w:t>
            </w:r>
            <w:proofErr w:type="spellEnd"/>
            <w:r w:rsidRPr="0037683B">
              <w:rPr>
                <w:sz w:val="20"/>
                <w:szCs w:val="20"/>
              </w:rPr>
              <w:t xml:space="preserve"> </w:t>
            </w:r>
            <w:proofErr w:type="spellStart"/>
            <w:r w:rsidRPr="0037683B">
              <w:rPr>
                <w:sz w:val="20"/>
                <w:szCs w:val="20"/>
              </w:rPr>
              <w:t>құжаттамасында</w:t>
            </w:r>
            <w:proofErr w:type="spellEnd"/>
            <w:r w:rsidRPr="0037683B">
              <w:rPr>
                <w:sz w:val="20"/>
                <w:szCs w:val="20"/>
              </w:rPr>
              <w:t xml:space="preserve"> </w:t>
            </w:r>
            <w:proofErr w:type="spellStart"/>
            <w:r w:rsidRPr="0037683B">
              <w:rPr>
                <w:sz w:val="20"/>
                <w:szCs w:val="20"/>
              </w:rPr>
              <w:t>көрсетілген</w:t>
            </w:r>
            <w:proofErr w:type="spellEnd"/>
            <w:r w:rsidRPr="0037683B">
              <w:rPr>
                <w:sz w:val="20"/>
                <w:szCs w:val="20"/>
              </w:rPr>
              <w:t xml:space="preserve"> </w:t>
            </w:r>
            <w:proofErr w:type="spellStart"/>
            <w:r w:rsidRPr="0037683B">
              <w:rPr>
                <w:sz w:val="20"/>
                <w:szCs w:val="20"/>
              </w:rPr>
              <w:t>медициналық</w:t>
            </w:r>
            <w:proofErr w:type="spellEnd"/>
            <w:r w:rsidRPr="0037683B">
              <w:rPr>
                <w:sz w:val="20"/>
                <w:szCs w:val="20"/>
              </w:rPr>
              <w:t xml:space="preserve"> </w:t>
            </w:r>
            <w:proofErr w:type="spellStart"/>
            <w:r w:rsidRPr="0037683B">
              <w:rPr>
                <w:sz w:val="20"/>
                <w:szCs w:val="20"/>
              </w:rPr>
              <w:t>техниканың</w:t>
            </w:r>
            <w:proofErr w:type="spellEnd"/>
            <w:r w:rsidRPr="0037683B">
              <w:rPr>
                <w:sz w:val="20"/>
                <w:szCs w:val="20"/>
              </w:rPr>
              <w:t xml:space="preserve"> </w:t>
            </w:r>
            <w:proofErr w:type="spellStart"/>
            <w:r w:rsidRPr="0037683B">
              <w:rPr>
                <w:sz w:val="20"/>
                <w:szCs w:val="20"/>
              </w:rPr>
              <w:t>нақты</w:t>
            </w:r>
            <w:proofErr w:type="spellEnd"/>
            <w:r w:rsidRPr="0037683B">
              <w:rPr>
                <w:sz w:val="20"/>
                <w:szCs w:val="20"/>
              </w:rPr>
              <w:t xml:space="preserve"> </w:t>
            </w:r>
            <w:proofErr w:type="spellStart"/>
            <w:r w:rsidRPr="0037683B">
              <w:rPr>
                <w:sz w:val="20"/>
                <w:szCs w:val="20"/>
              </w:rPr>
              <w:t>түріне</w:t>
            </w:r>
            <w:proofErr w:type="spellEnd"/>
            <w:r w:rsidRPr="0037683B">
              <w:rPr>
                <w:sz w:val="20"/>
                <w:szCs w:val="20"/>
              </w:rPr>
              <w:t xml:space="preserve"> </w:t>
            </w:r>
            <w:proofErr w:type="spellStart"/>
            <w:r w:rsidRPr="0037683B">
              <w:rPr>
                <w:sz w:val="20"/>
                <w:szCs w:val="20"/>
              </w:rPr>
              <w:t>тән</w:t>
            </w:r>
            <w:proofErr w:type="spellEnd"/>
            <w:r w:rsidRPr="0037683B">
              <w:rPr>
                <w:sz w:val="20"/>
                <w:szCs w:val="20"/>
              </w:rPr>
              <w:t xml:space="preserve"> </w:t>
            </w:r>
            <w:proofErr w:type="spellStart"/>
            <w:r w:rsidRPr="0037683B">
              <w:rPr>
                <w:sz w:val="20"/>
                <w:szCs w:val="20"/>
              </w:rPr>
              <w:t>өзге</w:t>
            </w:r>
            <w:proofErr w:type="spellEnd"/>
            <w:r w:rsidRPr="0037683B">
              <w:rPr>
                <w:sz w:val="20"/>
                <w:szCs w:val="20"/>
              </w:rPr>
              <w:t xml:space="preserve"> де </w:t>
            </w:r>
            <w:proofErr w:type="spellStart"/>
            <w:r w:rsidRPr="0037683B">
              <w:rPr>
                <w:sz w:val="20"/>
                <w:szCs w:val="20"/>
              </w:rPr>
              <w:t>операциялар</w:t>
            </w:r>
            <w:proofErr w:type="spellEnd"/>
          </w:p>
        </w:tc>
      </w:tr>
      <w:tr w:rsidR="004811B5" w:rsidRPr="00FC187C" w14:paraId="64A8AF45" w14:textId="77777777" w:rsidTr="00555407">
        <w:trPr>
          <w:trHeight w:val="136"/>
        </w:trPr>
        <w:tc>
          <w:tcPr>
            <w:tcW w:w="709" w:type="dxa"/>
            <w:tcBorders>
              <w:top w:val="single" w:sz="4" w:space="0" w:color="auto"/>
              <w:left w:val="single" w:sz="4" w:space="0" w:color="auto"/>
              <w:bottom w:val="single" w:sz="4" w:space="0" w:color="auto"/>
              <w:right w:val="single" w:sz="4" w:space="0" w:color="auto"/>
            </w:tcBorders>
            <w:vAlign w:val="center"/>
          </w:tcPr>
          <w:p w14:paraId="4EE02EBC" w14:textId="77777777" w:rsidR="004811B5" w:rsidRPr="00E9440E" w:rsidRDefault="004811B5" w:rsidP="00555407">
            <w:pPr>
              <w:jc w:val="center"/>
              <w:rPr>
                <w:b/>
                <w:sz w:val="20"/>
                <w:szCs w:val="20"/>
              </w:rPr>
            </w:pPr>
            <w:r w:rsidRPr="00FE280D">
              <w:rPr>
                <w:b/>
                <w:sz w:val="20"/>
                <w:szCs w:val="20"/>
              </w:rPr>
              <w:lastRenderedPageBreak/>
              <w:t>7</w:t>
            </w:r>
          </w:p>
        </w:tc>
        <w:tc>
          <w:tcPr>
            <w:tcW w:w="3969" w:type="dxa"/>
            <w:tcBorders>
              <w:top w:val="single" w:sz="4" w:space="0" w:color="auto"/>
              <w:left w:val="single" w:sz="4" w:space="0" w:color="auto"/>
              <w:bottom w:val="single" w:sz="4" w:space="0" w:color="auto"/>
              <w:right w:val="single" w:sz="4" w:space="0" w:color="auto"/>
            </w:tcBorders>
            <w:vAlign w:val="center"/>
          </w:tcPr>
          <w:p w14:paraId="096DBBC4" w14:textId="77777777" w:rsidR="004811B5" w:rsidRPr="00E9440E" w:rsidRDefault="004811B5" w:rsidP="00555407">
            <w:pPr>
              <w:rPr>
                <w:b/>
                <w:sz w:val="20"/>
                <w:szCs w:val="20"/>
              </w:rPr>
            </w:pPr>
            <w:proofErr w:type="spellStart"/>
            <w:r w:rsidRPr="00562C42">
              <w:rPr>
                <w:b/>
                <w:sz w:val="20"/>
                <w:szCs w:val="20"/>
              </w:rPr>
              <w:t>Ілеспе</w:t>
            </w:r>
            <w:proofErr w:type="spellEnd"/>
            <w:r w:rsidRPr="00562C42">
              <w:rPr>
                <w:b/>
                <w:sz w:val="20"/>
                <w:szCs w:val="20"/>
              </w:rPr>
              <w:t xml:space="preserve"> </w:t>
            </w:r>
            <w:proofErr w:type="spellStart"/>
            <w:r w:rsidRPr="00562C42">
              <w:rPr>
                <w:b/>
                <w:sz w:val="20"/>
                <w:szCs w:val="20"/>
              </w:rPr>
              <w:t>қызметтерге</w:t>
            </w:r>
            <w:proofErr w:type="spellEnd"/>
            <w:r w:rsidRPr="00562C42">
              <w:rPr>
                <w:b/>
                <w:sz w:val="20"/>
                <w:szCs w:val="20"/>
              </w:rPr>
              <w:t xml:space="preserve"> </w:t>
            </w:r>
            <w:proofErr w:type="spellStart"/>
            <w:r w:rsidRPr="00562C42">
              <w:rPr>
                <w:b/>
                <w:sz w:val="20"/>
                <w:szCs w:val="20"/>
              </w:rPr>
              <w:t>қойылатын</w:t>
            </w:r>
            <w:proofErr w:type="spellEnd"/>
            <w:r w:rsidRPr="00562C42">
              <w:rPr>
                <w:b/>
                <w:sz w:val="20"/>
                <w:szCs w:val="20"/>
              </w:rPr>
              <w:t xml:space="preserve"> </w:t>
            </w:r>
            <w:proofErr w:type="spellStart"/>
            <w:r w:rsidRPr="00562C42">
              <w:rPr>
                <w:b/>
                <w:sz w:val="20"/>
                <w:szCs w:val="20"/>
              </w:rPr>
              <w:t>талаптар</w:t>
            </w:r>
            <w:proofErr w:type="spellEnd"/>
          </w:p>
        </w:tc>
        <w:tc>
          <w:tcPr>
            <w:tcW w:w="10490" w:type="dxa"/>
            <w:gridSpan w:val="4"/>
            <w:tcBorders>
              <w:top w:val="single" w:sz="4" w:space="0" w:color="auto"/>
              <w:left w:val="single" w:sz="4" w:space="0" w:color="auto"/>
              <w:bottom w:val="single" w:sz="4" w:space="0" w:color="auto"/>
              <w:right w:val="single" w:sz="4" w:space="0" w:color="auto"/>
            </w:tcBorders>
            <w:vAlign w:val="center"/>
          </w:tcPr>
          <w:p w14:paraId="51C8FD08" w14:textId="77777777" w:rsidR="004811B5" w:rsidRDefault="004811B5" w:rsidP="00555407">
            <w:pPr>
              <w:rPr>
                <w:color w:val="000000"/>
                <w:sz w:val="20"/>
                <w:lang w:val="kk-KZ"/>
              </w:rPr>
            </w:pPr>
            <w:r w:rsidRPr="0037683B">
              <w:rPr>
                <w:color w:val="000000"/>
                <w:sz w:val="20"/>
                <w:lang w:val="kk-KZ"/>
              </w:rPr>
              <w:t>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Тапсырыс берушінің орнатылған жабдығының бағдарламалық жасақтамасымен үйлесімді аспаптармен бірге жеткізілетін бағдарламалық жасақтама. Жеткізуші білікті мамандардың тауарды жеткізу процесін сүйемелдеуін қамтамасыз етеді. Тауарды жеткізуді жүзеге асыру кезінде Өнім беруші Тапсырыс берушіге тауардың бағдарламалық қамтамасыз етілуіне қол жеткізу үшін барлық сервис-кодтарды ұсынады.</w:t>
            </w:r>
          </w:p>
          <w:p w14:paraId="26A009E7" w14:textId="77777777" w:rsidR="004811B5" w:rsidRPr="002841F8" w:rsidRDefault="004811B5" w:rsidP="00555407">
            <w:pPr>
              <w:rPr>
                <w:sz w:val="20"/>
                <w:szCs w:val="20"/>
                <w:lang w:val="kk-KZ"/>
              </w:rPr>
            </w:pPr>
            <w:r w:rsidRPr="002841F8">
              <w:rPr>
                <w:sz w:val="20"/>
                <w:szCs w:val="20"/>
                <w:lang w:val="kk-KZ"/>
              </w:rPr>
              <w:t xml:space="preserve">Өлшеу құралдарына жататын тауар Қазақстан Республикасының өлшеу құралдарының тізіліміне енгізілуі тиіс. Жабдықты орнатқанға дейін 40 (қырық) күнтізбелік  күннен кешіктірмей өнім беруші Тапсырыс берушіге жабдықты сәтті іске қосу үшін қажетті инсталляция алдындағы талаптар туралы хабарлайды. Үй-жайдың инсталляцияға дейінгі дайындығымен күрделі монтаждау жұмыстарын жүргізуді көздемейтін, есіктердің стандартты ойықтарына өтетін сыртқы габариттері бойынша (ені 80 сантиметр, биіктігі 200 сантиметр) ірі жабдық. Жұмыс орнына жеткізуді, жабдықты түсіруді, аспаптарды орауды, орнатуды, баптауды және іске қосуды, олардың сипаттамаларының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штатта өндірушінің тиісті мамандары, қызметкерлері болмаған жағдайда,(қызмет көрсетудің базалық деңгейіне) оқытуды Тапсырыс берушіні тарта отырып, өнім беруші жүзеге асырады. </w:t>
            </w:r>
          </w:p>
        </w:tc>
      </w:tr>
    </w:tbl>
    <w:p w14:paraId="3658C76E" w14:textId="77777777" w:rsidR="004811B5" w:rsidRPr="002841F8" w:rsidRDefault="004811B5" w:rsidP="004811B5">
      <w:pPr>
        <w:rPr>
          <w:b/>
          <w:bCs/>
          <w:sz w:val="20"/>
          <w:szCs w:val="20"/>
          <w:lang w:val="kk-KZ" w:eastAsia="ko-KR"/>
        </w:rPr>
      </w:pPr>
    </w:p>
    <w:p w14:paraId="64B38081" w14:textId="77777777" w:rsidR="004811B5" w:rsidRPr="004811B5" w:rsidRDefault="004811B5" w:rsidP="00E21473">
      <w:pPr>
        <w:rPr>
          <w:b/>
          <w:bCs/>
          <w:sz w:val="20"/>
          <w:szCs w:val="20"/>
          <w:lang w:val="kk-KZ" w:eastAsia="ko-KR"/>
        </w:rPr>
      </w:pPr>
    </w:p>
    <w:sectPr w:rsidR="004811B5" w:rsidRPr="004811B5" w:rsidSect="0063585C">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3C77AE"/>
    <w:multiLevelType w:val="multilevel"/>
    <w:tmpl w:val="64F219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372D668D"/>
    <w:multiLevelType w:val="hybridMultilevel"/>
    <w:tmpl w:val="54281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B45E88"/>
    <w:multiLevelType w:val="hybridMultilevel"/>
    <w:tmpl w:val="B1268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820EEC"/>
    <w:multiLevelType w:val="multilevel"/>
    <w:tmpl w:val="5114FC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4C397310"/>
    <w:multiLevelType w:val="hybridMultilevel"/>
    <w:tmpl w:val="125C9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8CC3434"/>
    <w:multiLevelType w:val="hybridMultilevel"/>
    <w:tmpl w:val="9162C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7A82776"/>
    <w:multiLevelType w:val="hybridMultilevel"/>
    <w:tmpl w:val="C324E414"/>
    <w:lvl w:ilvl="0" w:tplc="555295EA">
      <w:start w:val="1"/>
      <w:numFmt w:val="decimal"/>
      <w:lvlText w:val="%1."/>
      <w:lvlJc w:val="left"/>
      <w:pPr>
        <w:ind w:left="720" w:hanging="360"/>
      </w:pPr>
      <w:rPr>
        <w:rFonts w:hint="default"/>
        <w:b w:val="0"/>
        <w:color w:val="2222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C965527"/>
    <w:multiLevelType w:val="hybridMultilevel"/>
    <w:tmpl w:val="092AE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7"/>
  </w:num>
  <w:num w:numId="5">
    <w:abstractNumId w:val="2"/>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252"/>
    <w:rsid w:val="0000508D"/>
    <w:rsid w:val="00006804"/>
    <w:rsid w:val="00007C19"/>
    <w:rsid w:val="00010577"/>
    <w:rsid w:val="0001693B"/>
    <w:rsid w:val="00024FA9"/>
    <w:rsid w:val="0003673D"/>
    <w:rsid w:val="0004046F"/>
    <w:rsid w:val="00043F22"/>
    <w:rsid w:val="00066CB4"/>
    <w:rsid w:val="00071606"/>
    <w:rsid w:val="000736D0"/>
    <w:rsid w:val="00074D16"/>
    <w:rsid w:val="00091629"/>
    <w:rsid w:val="00096235"/>
    <w:rsid w:val="00096D51"/>
    <w:rsid w:val="000A0FBA"/>
    <w:rsid w:val="000A59D8"/>
    <w:rsid w:val="000B3BA7"/>
    <w:rsid w:val="000B5FDA"/>
    <w:rsid w:val="000C3791"/>
    <w:rsid w:val="000C6578"/>
    <w:rsid w:val="000D20B5"/>
    <w:rsid w:val="000D3900"/>
    <w:rsid w:val="000D46D5"/>
    <w:rsid w:val="000D745E"/>
    <w:rsid w:val="000F0B7A"/>
    <w:rsid w:val="00101764"/>
    <w:rsid w:val="00117E2C"/>
    <w:rsid w:val="00125A71"/>
    <w:rsid w:val="00126500"/>
    <w:rsid w:val="00127558"/>
    <w:rsid w:val="00130AF7"/>
    <w:rsid w:val="0014029B"/>
    <w:rsid w:val="001465FB"/>
    <w:rsid w:val="00153409"/>
    <w:rsid w:val="00156B04"/>
    <w:rsid w:val="001579FF"/>
    <w:rsid w:val="001612B6"/>
    <w:rsid w:val="0016764F"/>
    <w:rsid w:val="00175E62"/>
    <w:rsid w:val="00184C19"/>
    <w:rsid w:val="00184ED6"/>
    <w:rsid w:val="00185030"/>
    <w:rsid w:val="001858D7"/>
    <w:rsid w:val="001864E3"/>
    <w:rsid w:val="00187795"/>
    <w:rsid w:val="001979A9"/>
    <w:rsid w:val="001A334B"/>
    <w:rsid w:val="001A339A"/>
    <w:rsid w:val="001A5519"/>
    <w:rsid w:val="001B04B1"/>
    <w:rsid w:val="001B2038"/>
    <w:rsid w:val="001B3E3C"/>
    <w:rsid w:val="001E405A"/>
    <w:rsid w:val="001E5F9D"/>
    <w:rsid w:val="001F0D76"/>
    <w:rsid w:val="00204523"/>
    <w:rsid w:val="00207D01"/>
    <w:rsid w:val="002127E5"/>
    <w:rsid w:val="002276CC"/>
    <w:rsid w:val="0023468D"/>
    <w:rsid w:val="00234D42"/>
    <w:rsid w:val="00236522"/>
    <w:rsid w:val="0023730A"/>
    <w:rsid w:val="00254F5C"/>
    <w:rsid w:val="00263337"/>
    <w:rsid w:val="002658AD"/>
    <w:rsid w:val="00270674"/>
    <w:rsid w:val="002710B0"/>
    <w:rsid w:val="002711A1"/>
    <w:rsid w:val="002715FA"/>
    <w:rsid w:val="002759AB"/>
    <w:rsid w:val="00276AE9"/>
    <w:rsid w:val="00281370"/>
    <w:rsid w:val="00284BDA"/>
    <w:rsid w:val="002A36CB"/>
    <w:rsid w:val="002C32FB"/>
    <w:rsid w:val="002C6A23"/>
    <w:rsid w:val="002D754C"/>
    <w:rsid w:val="002E356E"/>
    <w:rsid w:val="002F1C7E"/>
    <w:rsid w:val="002F2C12"/>
    <w:rsid w:val="002F73BE"/>
    <w:rsid w:val="00312FB5"/>
    <w:rsid w:val="0031652E"/>
    <w:rsid w:val="003248BA"/>
    <w:rsid w:val="00334CF5"/>
    <w:rsid w:val="00337143"/>
    <w:rsid w:val="00345E28"/>
    <w:rsid w:val="0034780C"/>
    <w:rsid w:val="00347D03"/>
    <w:rsid w:val="00350F94"/>
    <w:rsid w:val="00351C70"/>
    <w:rsid w:val="0035714E"/>
    <w:rsid w:val="003660D2"/>
    <w:rsid w:val="003705AD"/>
    <w:rsid w:val="003734C7"/>
    <w:rsid w:val="00373721"/>
    <w:rsid w:val="00373994"/>
    <w:rsid w:val="00381D35"/>
    <w:rsid w:val="0038786B"/>
    <w:rsid w:val="00394DE8"/>
    <w:rsid w:val="003A26AF"/>
    <w:rsid w:val="003A60B4"/>
    <w:rsid w:val="003B1738"/>
    <w:rsid w:val="003B3D19"/>
    <w:rsid w:val="003B429D"/>
    <w:rsid w:val="003B59F1"/>
    <w:rsid w:val="003B6F0A"/>
    <w:rsid w:val="003C055F"/>
    <w:rsid w:val="003C6E6D"/>
    <w:rsid w:val="003D0265"/>
    <w:rsid w:val="003D7C57"/>
    <w:rsid w:val="003F792B"/>
    <w:rsid w:val="0040179B"/>
    <w:rsid w:val="0040420D"/>
    <w:rsid w:val="00405F80"/>
    <w:rsid w:val="004071E8"/>
    <w:rsid w:val="00415485"/>
    <w:rsid w:val="0042317E"/>
    <w:rsid w:val="0042386A"/>
    <w:rsid w:val="004242DF"/>
    <w:rsid w:val="00424709"/>
    <w:rsid w:val="00444C55"/>
    <w:rsid w:val="00447668"/>
    <w:rsid w:val="00454B62"/>
    <w:rsid w:val="0045678A"/>
    <w:rsid w:val="004622DE"/>
    <w:rsid w:val="004651B6"/>
    <w:rsid w:val="0046601B"/>
    <w:rsid w:val="0047379E"/>
    <w:rsid w:val="0048112E"/>
    <w:rsid w:val="004811B5"/>
    <w:rsid w:val="004813DB"/>
    <w:rsid w:val="00483E51"/>
    <w:rsid w:val="00492C0D"/>
    <w:rsid w:val="00493255"/>
    <w:rsid w:val="00494F19"/>
    <w:rsid w:val="004A0D01"/>
    <w:rsid w:val="004A1F89"/>
    <w:rsid w:val="004A53C9"/>
    <w:rsid w:val="004B1E51"/>
    <w:rsid w:val="004B624C"/>
    <w:rsid w:val="004B6C61"/>
    <w:rsid w:val="004C473D"/>
    <w:rsid w:val="004C7530"/>
    <w:rsid w:val="004D4D38"/>
    <w:rsid w:val="004E40AD"/>
    <w:rsid w:val="004E7292"/>
    <w:rsid w:val="004F19B5"/>
    <w:rsid w:val="004F5EAE"/>
    <w:rsid w:val="004F7288"/>
    <w:rsid w:val="00523EF2"/>
    <w:rsid w:val="005309D8"/>
    <w:rsid w:val="0054097D"/>
    <w:rsid w:val="005515B2"/>
    <w:rsid w:val="00552DAF"/>
    <w:rsid w:val="0055697D"/>
    <w:rsid w:val="00560CEE"/>
    <w:rsid w:val="00561898"/>
    <w:rsid w:val="005653C6"/>
    <w:rsid w:val="00570304"/>
    <w:rsid w:val="0057338C"/>
    <w:rsid w:val="00575E6B"/>
    <w:rsid w:val="005765DD"/>
    <w:rsid w:val="005811FB"/>
    <w:rsid w:val="005927EA"/>
    <w:rsid w:val="00593939"/>
    <w:rsid w:val="005957F1"/>
    <w:rsid w:val="005A0155"/>
    <w:rsid w:val="005A33B1"/>
    <w:rsid w:val="005A4FCE"/>
    <w:rsid w:val="005A56B7"/>
    <w:rsid w:val="005B3F84"/>
    <w:rsid w:val="005C33E2"/>
    <w:rsid w:val="005D6486"/>
    <w:rsid w:val="005F1CC2"/>
    <w:rsid w:val="00600AA6"/>
    <w:rsid w:val="00600CEA"/>
    <w:rsid w:val="006012FC"/>
    <w:rsid w:val="0060340A"/>
    <w:rsid w:val="006107DC"/>
    <w:rsid w:val="0061257C"/>
    <w:rsid w:val="006249A7"/>
    <w:rsid w:val="00624BF2"/>
    <w:rsid w:val="00625817"/>
    <w:rsid w:val="00633680"/>
    <w:rsid w:val="0063585C"/>
    <w:rsid w:val="00640EBF"/>
    <w:rsid w:val="0064529E"/>
    <w:rsid w:val="00650504"/>
    <w:rsid w:val="00656591"/>
    <w:rsid w:val="006631FC"/>
    <w:rsid w:val="00663DBD"/>
    <w:rsid w:val="00673DE9"/>
    <w:rsid w:val="0068562A"/>
    <w:rsid w:val="00685774"/>
    <w:rsid w:val="00687DE7"/>
    <w:rsid w:val="00690B9F"/>
    <w:rsid w:val="0069413A"/>
    <w:rsid w:val="006943F9"/>
    <w:rsid w:val="006A2222"/>
    <w:rsid w:val="006A497C"/>
    <w:rsid w:val="006A6DD4"/>
    <w:rsid w:val="006B06B6"/>
    <w:rsid w:val="006C04D6"/>
    <w:rsid w:val="006C0B4D"/>
    <w:rsid w:val="006C16B0"/>
    <w:rsid w:val="006D09C9"/>
    <w:rsid w:val="006D49B7"/>
    <w:rsid w:val="006E0141"/>
    <w:rsid w:val="006F5E9E"/>
    <w:rsid w:val="00700792"/>
    <w:rsid w:val="007022E9"/>
    <w:rsid w:val="007062BD"/>
    <w:rsid w:val="00722015"/>
    <w:rsid w:val="00727C4C"/>
    <w:rsid w:val="00740182"/>
    <w:rsid w:val="00742CED"/>
    <w:rsid w:val="00750298"/>
    <w:rsid w:val="00751EF5"/>
    <w:rsid w:val="00751F28"/>
    <w:rsid w:val="007612EB"/>
    <w:rsid w:val="0076704A"/>
    <w:rsid w:val="007723F8"/>
    <w:rsid w:val="00773944"/>
    <w:rsid w:val="00775DC1"/>
    <w:rsid w:val="00795A13"/>
    <w:rsid w:val="007B26C4"/>
    <w:rsid w:val="007C3210"/>
    <w:rsid w:val="007C3458"/>
    <w:rsid w:val="007C4918"/>
    <w:rsid w:val="007C4E39"/>
    <w:rsid w:val="007C52F2"/>
    <w:rsid w:val="007D042E"/>
    <w:rsid w:val="007D07CC"/>
    <w:rsid w:val="007D20AD"/>
    <w:rsid w:val="007D4282"/>
    <w:rsid w:val="007E0BCD"/>
    <w:rsid w:val="007F1752"/>
    <w:rsid w:val="007F3E2C"/>
    <w:rsid w:val="007F4125"/>
    <w:rsid w:val="00800F6C"/>
    <w:rsid w:val="00804280"/>
    <w:rsid w:val="00807290"/>
    <w:rsid w:val="008079F3"/>
    <w:rsid w:val="00821925"/>
    <w:rsid w:val="00824479"/>
    <w:rsid w:val="00826C53"/>
    <w:rsid w:val="008274CF"/>
    <w:rsid w:val="008337EE"/>
    <w:rsid w:val="008338C8"/>
    <w:rsid w:val="00840B17"/>
    <w:rsid w:val="00840DEC"/>
    <w:rsid w:val="008527C8"/>
    <w:rsid w:val="00853A4C"/>
    <w:rsid w:val="00854271"/>
    <w:rsid w:val="00854B5D"/>
    <w:rsid w:val="008563D6"/>
    <w:rsid w:val="00861A83"/>
    <w:rsid w:val="00866DB7"/>
    <w:rsid w:val="00870D99"/>
    <w:rsid w:val="00872ED6"/>
    <w:rsid w:val="008731BC"/>
    <w:rsid w:val="00875897"/>
    <w:rsid w:val="008875B8"/>
    <w:rsid w:val="008900DB"/>
    <w:rsid w:val="008906A2"/>
    <w:rsid w:val="0089154E"/>
    <w:rsid w:val="00892235"/>
    <w:rsid w:val="00892262"/>
    <w:rsid w:val="00894E9A"/>
    <w:rsid w:val="00897848"/>
    <w:rsid w:val="008A1503"/>
    <w:rsid w:val="008A388F"/>
    <w:rsid w:val="008A64B4"/>
    <w:rsid w:val="008A748B"/>
    <w:rsid w:val="008B59E0"/>
    <w:rsid w:val="008B7E8B"/>
    <w:rsid w:val="008C42BF"/>
    <w:rsid w:val="008C7430"/>
    <w:rsid w:val="008D2C38"/>
    <w:rsid w:val="008D3598"/>
    <w:rsid w:val="008D5B47"/>
    <w:rsid w:val="008D68A4"/>
    <w:rsid w:val="008D6A2E"/>
    <w:rsid w:val="008D6FEE"/>
    <w:rsid w:val="008D74FA"/>
    <w:rsid w:val="008F5166"/>
    <w:rsid w:val="00906040"/>
    <w:rsid w:val="00906F9E"/>
    <w:rsid w:val="00911A6C"/>
    <w:rsid w:val="00913DB6"/>
    <w:rsid w:val="00913FC5"/>
    <w:rsid w:val="00916895"/>
    <w:rsid w:val="00920495"/>
    <w:rsid w:val="00941777"/>
    <w:rsid w:val="00943E91"/>
    <w:rsid w:val="009526D8"/>
    <w:rsid w:val="009650B5"/>
    <w:rsid w:val="00967C9C"/>
    <w:rsid w:val="00972D64"/>
    <w:rsid w:val="009823C1"/>
    <w:rsid w:val="0099238A"/>
    <w:rsid w:val="00996DEF"/>
    <w:rsid w:val="009A3782"/>
    <w:rsid w:val="009B1D6F"/>
    <w:rsid w:val="009B24BB"/>
    <w:rsid w:val="009B55F2"/>
    <w:rsid w:val="009B58C9"/>
    <w:rsid w:val="009C0A0E"/>
    <w:rsid w:val="009C2480"/>
    <w:rsid w:val="009C3586"/>
    <w:rsid w:val="009D2010"/>
    <w:rsid w:val="009D3690"/>
    <w:rsid w:val="009D4E04"/>
    <w:rsid w:val="009E0A11"/>
    <w:rsid w:val="009E2F1A"/>
    <w:rsid w:val="009E463D"/>
    <w:rsid w:val="009F520E"/>
    <w:rsid w:val="00A01FC8"/>
    <w:rsid w:val="00A07D8D"/>
    <w:rsid w:val="00A1441D"/>
    <w:rsid w:val="00A251A9"/>
    <w:rsid w:val="00A309F4"/>
    <w:rsid w:val="00A35F1C"/>
    <w:rsid w:val="00A45A77"/>
    <w:rsid w:val="00A5035D"/>
    <w:rsid w:val="00A526FB"/>
    <w:rsid w:val="00A527C2"/>
    <w:rsid w:val="00A53C22"/>
    <w:rsid w:val="00A726F6"/>
    <w:rsid w:val="00A72969"/>
    <w:rsid w:val="00A81A67"/>
    <w:rsid w:val="00A93DF1"/>
    <w:rsid w:val="00A96251"/>
    <w:rsid w:val="00AA2E41"/>
    <w:rsid w:val="00AA5539"/>
    <w:rsid w:val="00AA5D1B"/>
    <w:rsid w:val="00AB37F0"/>
    <w:rsid w:val="00AB4631"/>
    <w:rsid w:val="00AB5053"/>
    <w:rsid w:val="00AB71BC"/>
    <w:rsid w:val="00AD0CF8"/>
    <w:rsid w:val="00AD1DC2"/>
    <w:rsid w:val="00AD2BBB"/>
    <w:rsid w:val="00AD3629"/>
    <w:rsid w:val="00AD5A98"/>
    <w:rsid w:val="00AE0262"/>
    <w:rsid w:val="00AE49F1"/>
    <w:rsid w:val="00AF03FB"/>
    <w:rsid w:val="00AF1F74"/>
    <w:rsid w:val="00B04304"/>
    <w:rsid w:val="00B07036"/>
    <w:rsid w:val="00B12245"/>
    <w:rsid w:val="00B16255"/>
    <w:rsid w:val="00B25AD0"/>
    <w:rsid w:val="00B35D28"/>
    <w:rsid w:val="00B3781F"/>
    <w:rsid w:val="00B40A47"/>
    <w:rsid w:val="00B46EF7"/>
    <w:rsid w:val="00B568C0"/>
    <w:rsid w:val="00B62AC5"/>
    <w:rsid w:val="00B67C3C"/>
    <w:rsid w:val="00B70C5C"/>
    <w:rsid w:val="00B71DC2"/>
    <w:rsid w:val="00B7285E"/>
    <w:rsid w:val="00B74C17"/>
    <w:rsid w:val="00B80448"/>
    <w:rsid w:val="00B947FA"/>
    <w:rsid w:val="00B948B4"/>
    <w:rsid w:val="00BA0AD4"/>
    <w:rsid w:val="00BA0BE3"/>
    <w:rsid w:val="00BA2C62"/>
    <w:rsid w:val="00BA2F03"/>
    <w:rsid w:val="00BA5BAB"/>
    <w:rsid w:val="00BB44E1"/>
    <w:rsid w:val="00BC2A9C"/>
    <w:rsid w:val="00BC36E8"/>
    <w:rsid w:val="00BC4588"/>
    <w:rsid w:val="00BC5033"/>
    <w:rsid w:val="00BE2070"/>
    <w:rsid w:val="00BE3252"/>
    <w:rsid w:val="00BE6480"/>
    <w:rsid w:val="00BE6AE1"/>
    <w:rsid w:val="00BF6BB1"/>
    <w:rsid w:val="00BF7C61"/>
    <w:rsid w:val="00C04E2E"/>
    <w:rsid w:val="00C1143F"/>
    <w:rsid w:val="00C15449"/>
    <w:rsid w:val="00C177C1"/>
    <w:rsid w:val="00C31B95"/>
    <w:rsid w:val="00C34397"/>
    <w:rsid w:val="00C37A48"/>
    <w:rsid w:val="00C404EC"/>
    <w:rsid w:val="00C408CB"/>
    <w:rsid w:val="00C442DD"/>
    <w:rsid w:val="00C46B3B"/>
    <w:rsid w:val="00C513ED"/>
    <w:rsid w:val="00C60F1E"/>
    <w:rsid w:val="00C65B38"/>
    <w:rsid w:val="00C71F89"/>
    <w:rsid w:val="00C7285F"/>
    <w:rsid w:val="00C751FF"/>
    <w:rsid w:val="00C75962"/>
    <w:rsid w:val="00C86DEE"/>
    <w:rsid w:val="00C90372"/>
    <w:rsid w:val="00C91E37"/>
    <w:rsid w:val="00C9258C"/>
    <w:rsid w:val="00CA3261"/>
    <w:rsid w:val="00CA3649"/>
    <w:rsid w:val="00CA4E10"/>
    <w:rsid w:val="00CA7DB9"/>
    <w:rsid w:val="00CC080E"/>
    <w:rsid w:val="00CD2F0F"/>
    <w:rsid w:val="00CD6A77"/>
    <w:rsid w:val="00CD7670"/>
    <w:rsid w:val="00CE18F7"/>
    <w:rsid w:val="00CE4C34"/>
    <w:rsid w:val="00CE6E3B"/>
    <w:rsid w:val="00CF22D1"/>
    <w:rsid w:val="00CF2FB0"/>
    <w:rsid w:val="00D02569"/>
    <w:rsid w:val="00D13074"/>
    <w:rsid w:val="00D1557F"/>
    <w:rsid w:val="00D232AB"/>
    <w:rsid w:val="00D24343"/>
    <w:rsid w:val="00D3348B"/>
    <w:rsid w:val="00D42586"/>
    <w:rsid w:val="00D45C16"/>
    <w:rsid w:val="00D45C28"/>
    <w:rsid w:val="00D46F76"/>
    <w:rsid w:val="00D47820"/>
    <w:rsid w:val="00D62EF2"/>
    <w:rsid w:val="00D63B5C"/>
    <w:rsid w:val="00D70CA1"/>
    <w:rsid w:val="00D73F9B"/>
    <w:rsid w:val="00D753F4"/>
    <w:rsid w:val="00D8004B"/>
    <w:rsid w:val="00D820D5"/>
    <w:rsid w:val="00D87274"/>
    <w:rsid w:val="00D8747C"/>
    <w:rsid w:val="00D90B70"/>
    <w:rsid w:val="00DA0589"/>
    <w:rsid w:val="00DA107C"/>
    <w:rsid w:val="00DB4440"/>
    <w:rsid w:val="00DB58C1"/>
    <w:rsid w:val="00DC1B8F"/>
    <w:rsid w:val="00DC271D"/>
    <w:rsid w:val="00DC5E57"/>
    <w:rsid w:val="00DC6403"/>
    <w:rsid w:val="00DE1991"/>
    <w:rsid w:val="00DE3301"/>
    <w:rsid w:val="00DE5C7C"/>
    <w:rsid w:val="00DE602F"/>
    <w:rsid w:val="00DF409E"/>
    <w:rsid w:val="00E01280"/>
    <w:rsid w:val="00E21473"/>
    <w:rsid w:val="00E22DA2"/>
    <w:rsid w:val="00E23EB5"/>
    <w:rsid w:val="00E257E3"/>
    <w:rsid w:val="00E26438"/>
    <w:rsid w:val="00E26E44"/>
    <w:rsid w:val="00E32461"/>
    <w:rsid w:val="00E32806"/>
    <w:rsid w:val="00E33893"/>
    <w:rsid w:val="00E421BA"/>
    <w:rsid w:val="00E46375"/>
    <w:rsid w:val="00E473A0"/>
    <w:rsid w:val="00E47C83"/>
    <w:rsid w:val="00E51F81"/>
    <w:rsid w:val="00E528D4"/>
    <w:rsid w:val="00E542CB"/>
    <w:rsid w:val="00E55391"/>
    <w:rsid w:val="00E56513"/>
    <w:rsid w:val="00E571E4"/>
    <w:rsid w:val="00E61E02"/>
    <w:rsid w:val="00E6238A"/>
    <w:rsid w:val="00E64C29"/>
    <w:rsid w:val="00E67666"/>
    <w:rsid w:val="00E74B55"/>
    <w:rsid w:val="00E76141"/>
    <w:rsid w:val="00E77717"/>
    <w:rsid w:val="00E86B75"/>
    <w:rsid w:val="00E9440E"/>
    <w:rsid w:val="00EA08F9"/>
    <w:rsid w:val="00EC4D3B"/>
    <w:rsid w:val="00EC6F7C"/>
    <w:rsid w:val="00EC77A0"/>
    <w:rsid w:val="00ED2296"/>
    <w:rsid w:val="00ED2A45"/>
    <w:rsid w:val="00EE2904"/>
    <w:rsid w:val="00EF00FE"/>
    <w:rsid w:val="00EF406F"/>
    <w:rsid w:val="00F064B9"/>
    <w:rsid w:val="00F074EE"/>
    <w:rsid w:val="00F1547C"/>
    <w:rsid w:val="00F23433"/>
    <w:rsid w:val="00F30A29"/>
    <w:rsid w:val="00F45C9E"/>
    <w:rsid w:val="00F6553D"/>
    <w:rsid w:val="00F65B21"/>
    <w:rsid w:val="00F66381"/>
    <w:rsid w:val="00F7080C"/>
    <w:rsid w:val="00F70BF1"/>
    <w:rsid w:val="00F7597E"/>
    <w:rsid w:val="00F8010F"/>
    <w:rsid w:val="00F80D38"/>
    <w:rsid w:val="00F942AD"/>
    <w:rsid w:val="00F968C6"/>
    <w:rsid w:val="00FA0618"/>
    <w:rsid w:val="00FA3833"/>
    <w:rsid w:val="00FA674E"/>
    <w:rsid w:val="00FA6CF3"/>
    <w:rsid w:val="00FC01EB"/>
    <w:rsid w:val="00FC187C"/>
    <w:rsid w:val="00FD1451"/>
    <w:rsid w:val="00FD5031"/>
    <w:rsid w:val="00FD6E30"/>
    <w:rsid w:val="00FE280D"/>
    <w:rsid w:val="00FE7DB0"/>
    <w:rsid w:val="00FF0B75"/>
    <w:rsid w:val="00FF4B4F"/>
    <w:rsid w:val="00FF6404"/>
    <w:rsid w:val="00FF7F1B"/>
    <w:rsid w:val="00FF7F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520B3"/>
  <w15:docId w15:val="{6C61CFC4-56B5-4AEF-93A7-E141611AD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
    <w:name w:val="Текст выноски1"/>
    <w:basedOn w:val="a"/>
    <w:rsid w:val="00BE3252"/>
    <w:rPr>
      <w:rFonts w:ascii="Tahoma" w:hAnsi="Tahoma" w:cs="Tahoma"/>
      <w:sz w:val="16"/>
      <w:szCs w:val="16"/>
      <w:lang w:eastAsia="en-US"/>
    </w:rPr>
  </w:style>
  <w:style w:type="paragraph" w:customStyle="1" w:styleId="Default">
    <w:name w:val="Default"/>
    <w:rsid w:val="006D49B7"/>
    <w:pPr>
      <w:autoSpaceDE w:val="0"/>
      <w:autoSpaceDN w:val="0"/>
      <w:adjustRightInd w:val="0"/>
      <w:spacing w:after="0" w:line="240" w:lineRule="auto"/>
    </w:pPr>
    <w:rPr>
      <w:rFonts w:ascii="Arial" w:eastAsia="Calibri" w:hAnsi="Arial" w:cs="Arial"/>
      <w:color w:val="000000"/>
      <w:sz w:val="24"/>
      <w:szCs w:val="24"/>
      <w:lang w:eastAsia="ru-RU"/>
    </w:rPr>
  </w:style>
  <w:style w:type="paragraph" w:styleId="2">
    <w:name w:val="Body Text Indent 2"/>
    <w:basedOn w:val="a"/>
    <w:link w:val="20"/>
    <w:rsid w:val="0016764F"/>
    <w:pPr>
      <w:ind w:left="-142"/>
      <w:jc w:val="both"/>
    </w:pPr>
  </w:style>
  <w:style w:type="character" w:customStyle="1" w:styleId="20">
    <w:name w:val="Основной текст с отступом 2 Знак"/>
    <w:basedOn w:val="a0"/>
    <w:link w:val="2"/>
    <w:rsid w:val="0016764F"/>
    <w:rPr>
      <w:rFonts w:ascii="Times New Roman" w:eastAsia="Times New Roman" w:hAnsi="Times New Roman" w:cs="Times New Roman"/>
      <w:sz w:val="24"/>
      <w:szCs w:val="24"/>
      <w:lang w:eastAsia="ru-RU"/>
    </w:rPr>
  </w:style>
  <w:style w:type="character" w:styleId="a5">
    <w:name w:val="Strong"/>
    <w:uiPriority w:val="22"/>
    <w:qFormat/>
    <w:rsid w:val="0016764F"/>
    <w:rPr>
      <w:b/>
      <w:bCs/>
    </w:rPr>
  </w:style>
  <w:style w:type="character" w:customStyle="1" w:styleId="apple-style-span">
    <w:name w:val="apple-style-span"/>
    <w:basedOn w:val="a0"/>
    <w:qFormat/>
    <w:rsid w:val="00906040"/>
  </w:style>
  <w:style w:type="paragraph" w:styleId="a6">
    <w:name w:val="List Paragraph"/>
    <w:basedOn w:val="a"/>
    <w:uiPriority w:val="34"/>
    <w:qFormat/>
    <w:rsid w:val="005F1CC2"/>
    <w:pPr>
      <w:ind w:left="720"/>
      <w:contextualSpacing/>
    </w:pPr>
  </w:style>
  <w:style w:type="paragraph" w:styleId="31">
    <w:name w:val="List 3"/>
    <w:basedOn w:val="a"/>
    <w:qFormat/>
    <w:rsid w:val="005C33E2"/>
    <w:pPr>
      <w:spacing w:before="60"/>
      <w:ind w:left="849" w:hanging="283"/>
      <w:jc w:val="both"/>
    </w:pPr>
    <w:rPr>
      <w:rFonts w:ascii="Arial" w:hAnsi="Arial"/>
      <w:sz w:val="22"/>
      <w:szCs w:val="20"/>
    </w:rPr>
  </w:style>
  <w:style w:type="paragraph" w:customStyle="1" w:styleId="a7">
    <w:name w:val="Кол в таблице"/>
    <w:basedOn w:val="a"/>
    <w:rsid w:val="00D46F76"/>
    <w:pPr>
      <w:framePr w:wrap="around" w:hAnchor="text"/>
      <w:widowControl w:val="0"/>
      <w:jc w:val="center"/>
    </w:pPr>
    <w:rPr>
      <w:rFonts w:ascii="Arial" w:hAnsi="Arial"/>
      <w:color w:val="000000"/>
      <w:sz w:val="20"/>
      <w:szCs w:val="20"/>
    </w:rPr>
  </w:style>
  <w:style w:type="paragraph" w:styleId="a8">
    <w:name w:val="Body Text Indent"/>
    <w:basedOn w:val="a"/>
    <w:link w:val="a9"/>
    <w:rsid w:val="007D07CC"/>
    <w:pPr>
      <w:autoSpaceDE w:val="0"/>
      <w:autoSpaceDN w:val="0"/>
      <w:adjustRightInd w:val="0"/>
      <w:ind w:left="1416" w:hanging="180"/>
      <w:jc w:val="both"/>
    </w:pPr>
    <w:rPr>
      <w:i/>
      <w:iCs/>
      <w:color w:val="000000"/>
      <w:sz w:val="20"/>
      <w:szCs w:val="28"/>
    </w:rPr>
  </w:style>
  <w:style w:type="character" w:customStyle="1" w:styleId="a9">
    <w:name w:val="Основной текст с отступом Знак"/>
    <w:basedOn w:val="a0"/>
    <w:link w:val="a8"/>
    <w:rsid w:val="007D07CC"/>
    <w:rPr>
      <w:rFonts w:ascii="Times New Roman" w:eastAsia="Times New Roman" w:hAnsi="Times New Roman" w:cs="Times New Roman"/>
      <w:i/>
      <w:iCs/>
      <w:color w:val="000000"/>
      <w:sz w:val="20"/>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036178">
      <w:bodyDiv w:val="1"/>
      <w:marLeft w:val="0"/>
      <w:marRight w:val="0"/>
      <w:marTop w:val="0"/>
      <w:marBottom w:val="0"/>
      <w:divBdr>
        <w:top w:val="none" w:sz="0" w:space="0" w:color="auto"/>
        <w:left w:val="none" w:sz="0" w:space="0" w:color="auto"/>
        <w:bottom w:val="none" w:sz="0" w:space="0" w:color="auto"/>
        <w:right w:val="none" w:sz="0" w:space="0" w:color="auto"/>
      </w:divBdr>
    </w:div>
    <w:div w:id="1373656500">
      <w:bodyDiv w:val="1"/>
      <w:marLeft w:val="0"/>
      <w:marRight w:val="0"/>
      <w:marTop w:val="0"/>
      <w:marBottom w:val="0"/>
      <w:divBdr>
        <w:top w:val="none" w:sz="0" w:space="0" w:color="auto"/>
        <w:left w:val="none" w:sz="0" w:space="0" w:color="auto"/>
        <w:bottom w:val="none" w:sz="0" w:space="0" w:color="auto"/>
        <w:right w:val="none" w:sz="0" w:space="0" w:color="auto"/>
      </w:divBdr>
    </w:div>
    <w:div w:id="1571889894">
      <w:bodyDiv w:val="1"/>
      <w:marLeft w:val="0"/>
      <w:marRight w:val="0"/>
      <w:marTop w:val="0"/>
      <w:marBottom w:val="0"/>
      <w:divBdr>
        <w:top w:val="none" w:sz="0" w:space="0" w:color="auto"/>
        <w:left w:val="none" w:sz="0" w:space="0" w:color="auto"/>
        <w:bottom w:val="none" w:sz="0" w:space="0" w:color="auto"/>
        <w:right w:val="none" w:sz="0" w:space="0" w:color="auto"/>
      </w:divBdr>
    </w:div>
    <w:div w:id="181213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8C729-ED55-4E4F-8B41-ABF672987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2357</Words>
  <Characters>13437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Алибек Жармухамбет</cp:lastModifiedBy>
  <cp:revision>7</cp:revision>
  <dcterms:created xsi:type="dcterms:W3CDTF">2024-02-21T06:44:00Z</dcterms:created>
  <dcterms:modified xsi:type="dcterms:W3CDTF">2024-04-08T05:05:00Z</dcterms:modified>
</cp:coreProperties>
</file>